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53" w:rsidRPr="002E085E" w:rsidRDefault="00043C53" w:rsidP="002E085E">
      <w:pPr>
        <w:jc w:val="center"/>
        <w:rPr>
          <w:rFonts w:ascii="Arial" w:hAnsi="Arial" w:cs="Arial"/>
          <w:b/>
          <w:sz w:val="24"/>
          <w:szCs w:val="24"/>
        </w:rPr>
      </w:pPr>
      <w:r w:rsidRPr="002E085E">
        <w:rPr>
          <w:rFonts w:ascii="Arial" w:hAnsi="Arial" w:cs="Arial"/>
          <w:b/>
          <w:sz w:val="24"/>
          <w:szCs w:val="24"/>
        </w:rPr>
        <w:t>MODEL</w:t>
      </w:r>
    </w:p>
    <w:p w:rsidR="00043C53" w:rsidRPr="002E085E" w:rsidRDefault="00043C53" w:rsidP="002E085E">
      <w:pPr>
        <w:jc w:val="center"/>
        <w:rPr>
          <w:rFonts w:ascii="Arial" w:hAnsi="Arial" w:cs="Arial"/>
          <w:b/>
          <w:sz w:val="24"/>
          <w:szCs w:val="24"/>
        </w:rPr>
      </w:pPr>
    </w:p>
    <w:p w:rsidR="009B50A0" w:rsidRPr="002E085E" w:rsidRDefault="009B50A0" w:rsidP="002E085E">
      <w:pPr>
        <w:jc w:val="center"/>
        <w:rPr>
          <w:rFonts w:ascii="Arial" w:hAnsi="Arial" w:cs="Arial"/>
          <w:b/>
          <w:sz w:val="24"/>
          <w:szCs w:val="24"/>
        </w:rPr>
      </w:pPr>
      <w:r w:rsidRPr="002E085E">
        <w:rPr>
          <w:rFonts w:ascii="Arial" w:hAnsi="Arial" w:cs="Arial"/>
          <w:b/>
          <w:sz w:val="24"/>
          <w:szCs w:val="24"/>
        </w:rPr>
        <w:t xml:space="preserve">CONTRACT DE </w:t>
      </w:r>
      <w:r w:rsidR="00F73CDE">
        <w:rPr>
          <w:rFonts w:ascii="Arial" w:hAnsi="Arial" w:cs="Arial"/>
          <w:b/>
          <w:sz w:val="24"/>
          <w:szCs w:val="24"/>
        </w:rPr>
        <w:t xml:space="preserve"> COMODAT (SEDIU SOCIETATE)</w:t>
      </w:r>
    </w:p>
    <w:p w:rsidR="00043C53" w:rsidRPr="002E085E" w:rsidRDefault="00043C53" w:rsidP="002E085E">
      <w:pPr>
        <w:jc w:val="both"/>
        <w:rPr>
          <w:rFonts w:ascii="Arial" w:hAnsi="Arial" w:cs="Arial"/>
          <w:b/>
          <w:sz w:val="24"/>
          <w:szCs w:val="24"/>
        </w:rPr>
      </w:pPr>
    </w:p>
    <w:p w:rsidR="00043C53" w:rsidRPr="002E085E" w:rsidRDefault="00043C53" w:rsidP="002E085E">
      <w:pPr>
        <w:jc w:val="both"/>
        <w:rPr>
          <w:rFonts w:ascii="Arial" w:hAnsi="Arial" w:cs="Arial"/>
          <w:b/>
          <w:sz w:val="24"/>
          <w:szCs w:val="24"/>
        </w:rPr>
      </w:pPr>
    </w:p>
    <w:p w:rsidR="009B50A0" w:rsidRPr="002E085E" w:rsidRDefault="009B50A0" w:rsidP="002E085E">
      <w:pPr>
        <w:jc w:val="both"/>
        <w:rPr>
          <w:rFonts w:ascii="Arial" w:hAnsi="Arial" w:cs="Arial"/>
          <w:b/>
          <w:sz w:val="24"/>
          <w:szCs w:val="24"/>
          <w:u w:val="single"/>
        </w:rPr>
      </w:pPr>
    </w:p>
    <w:p w:rsidR="009B50A0" w:rsidRPr="002E085E" w:rsidRDefault="009B50A0" w:rsidP="002E085E">
      <w:pPr>
        <w:jc w:val="both"/>
        <w:rPr>
          <w:rFonts w:ascii="Arial" w:hAnsi="Arial" w:cs="Arial"/>
          <w:b/>
          <w:sz w:val="24"/>
          <w:szCs w:val="24"/>
          <w:u w:val="single"/>
        </w:rPr>
      </w:pPr>
      <w:r w:rsidRPr="002E085E">
        <w:rPr>
          <w:rFonts w:ascii="Arial" w:hAnsi="Arial" w:cs="Arial"/>
          <w:b/>
          <w:sz w:val="24"/>
          <w:szCs w:val="24"/>
          <w:u w:val="single"/>
        </w:rPr>
        <w:t>I. PĂRŢILE CONTRACTANTE</w:t>
      </w:r>
    </w:p>
    <w:p w:rsidR="009B50A0" w:rsidRPr="002E085E" w:rsidRDefault="009B50A0" w:rsidP="002E085E">
      <w:pPr>
        <w:jc w:val="both"/>
        <w:rPr>
          <w:rFonts w:ascii="Arial" w:hAnsi="Arial" w:cs="Arial"/>
          <w:sz w:val="24"/>
          <w:szCs w:val="24"/>
        </w:rPr>
      </w:pPr>
    </w:p>
    <w:p w:rsidR="009B50A0" w:rsidRPr="002E085E" w:rsidRDefault="009B50A0" w:rsidP="002E085E">
      <w:pPr>
        <w:numPr>
          <w:ilvl w:val="1"/>
          <w:numId w:val="4"/>
        </w:numPr>
        <w:jc w:val="both"/>
        <w:rPr>
          <w:rFonts w:ascii="Arial" w:hAnsi="Arial" w:cs="Arial"/>
          <w:sz w:val="24"/>
          <w:szCs w:val="24"/>
        </w:rPr>
      </w:pPr>
      <w:r w:rsidRPr="002E085E">
        <w:rPr>
          <w:rFonts w:ascii="Arial" w:hAnsi="Arial" w:cs="Arial"/>
          <w:sz w:val="24"/>
          <w:szCs w:val="24"/>
        </w:rPr>
        <w:t xml:space="preserve"> </w:t>
      </w:r>
      <w:r w:rsidR="00F73CDE" w:rsidRPr="002E085E">
        <w:rPr>
          <w:rFonts w:ascii="Arial" w:hAnsi="Arial" w:cs="Arial"/>
          <w:sz w:val="24"/>
          <w:szCs w:val="24"/>
        </w:rPr>
        <w:t xml:space="preserve">Domnul/Doamna </w:t>
      </w:r>
      <w:r w:rsidR="00F73CDE" w:rsidRPr="002E085E">
        <w:rPr>
          <w:rFonts w:ascii="Arial" w:hAnsi="Arial" w:cs="Arial"/>
          <w:b/>
          <w:sz w:val="24"/>
          <w:szCs w:val="24"/>
        </w:rPr>
        <w:t>...........................</w:t>
      </w:r>
      <w:r w:rsidR="00F73CDE" w:rsidRPr="002E085E">
        <w:rPr>
          <w:rFonts w:ascii="Arial" w:hAnsi="Arial" w:cs="Arial"/>
          <w:sz w:val="24"/>
          <w:szCs w:val="24"/>
        </w:rPr>
        <w:t xml:space="preserve"> cu domiciliul în ............., str. ................ nr. ..., bl. ..., sc. ..., et. ..., ap. ..., județ/sector  ..........., C.I. Seria ..... nr. .........., eliberat de .............. la data de ...................., cod numeric personal</w:t>
      </w:r>
      <w:r w:rsidR="00011B9F">
        <w:rPr>
          <w:rFonts w:ascii="Arial" w:hAnsi="Arial" w:cs="Arial"/>
          <w:sz w:val="24"/>
          <w:szCs w:val="24"/>
        </w:rPr>
        <w:t>.......................................</w:t>
      </w:r>
      <w:r w:rsidR="00F73CDE" w:rsidRPr="002E085E">
        <w:rPr>
          <w:rFonts w:ascii="Arial" w:hAnsi="Arial" w:cs="Arial"/>
          <w:sz w:val="24"/>
          <w:szCs w:val="24"/>
        </w:rPr>
        <w:t>,</w:t>
      </w:r>
      <w:r w:rsidR="00F73CDE" w:rsidRPr="002E085E">
        <w:rPr>
          <w:rFonts w:ascii="Arial" w:hAnsi="Arial" w:cs="Arial"/>
          <w:color w:val="000000"/>
          <w:sz w:val="24"/>
          <w:szCs w:val="24"/>
        </w:rPr>
        <w:t xml:space="preserve"> </w:t>
      </w:r>
      <w:r w:rsidR="00F73CDE" w:rsidRPr="002E085E">
        <w:rPr>
          <w:rFonts w:ascii="Arial" w:hAnsi="Arial" w:cs="Arial"/>
          <w:sz w:val="24"/>
          <w:szCs w:val="24"/>
        </w:rPr>
        <w:t xml:space="preserve">în calitate de </w:t>
      </w:r>
      <w:r w:rsidR="00F73CDE">
        <w:rPr>
          <w:rFonts w:ascii="Arial" w:hAnsi="Arial" w:cs="Arial"/>
          <w:sz w:val="24"/>
          <w:szCs w:val="24"/>
          <w:u w:val="single"/>
        </w:rPr>
        <w:t xml:space="preserve">Comodant </w:t>
      </w:r>
      <w:r w:rsidR="00F73CDE" w:rsidRPr="002E085E">
        <w:rPr>
          <w:rFonts w:ascii="Arial" w:hAnsi="Arial" w:cs="Arial"/>
          <w:sz w:val="24"/>
          <w:szCs w:val="24"/>
        </w:rPr>
        <w:t>,</w:t>
      </w:r>
    </w:p>
    <w:p w:rsidR="00C4637A" w:rsidRPr="002E085E" w:rsidRDefault="00C4637A" w:rsidP="002E085E">
      <w:pPr>
        <w:ind w:left="360"/>
        <w:jc w:val="both"/>
        <w:rPr>
          <w:rFonts w:ascii="Arial" w:hAnsi="Arial" w:cs="Arial"/>
          <w:sz w:val="24"/>
          <w:szCs w:val="24"/>
        </w:rPr>
      </w:pPr>
    </w:p>
    <w:p w:rsidR="009B50A0" w:rsidRPr="002E085E" w:rsidRDefault="00C4637A" w:rsidP="002E085E">
      <w:pPr>
        <w:ind w:left="360"/>
        <w:jc w:val="both"/>
        <w:rPr>
          <w:rFonts w:ascii="Arial" w:hAnsi="Arial" w:cs="Arial"/>
          <w:sz w:val="24"/>
          <w:szCs w:val="24"/>
        </w:rPr>
      </w:pPr>
      <w:r w:rsidRPr="002E085E">
        <w:rPr>
          <w:rFonts w:ascii="Arial" w:hAnsi="Arial" w:cs="Arial"/>
          <w:sz w:val="24"/>
          <w:szCs w:val="24"/>
        </w:rPr>
        <w:t>Ș</w:t>
      </w:r>
      <w:r w:rsidR="009B50A0" w:rsidRPr="002E085E">
        <w:rPr>
          <w:rFonts w:ascii="Arial" w:hAnsi="Arial" w:cs="Arial"/>
          <w:sz w:val="24"/>
          <w:szCs w:val="24"/>
        </w:rPr>
        <w:t>i</w:t>
      </w:r>
    </w:p>
    <w:p w:rsidR="00C4637A" w:rsidRPr="002E085E" w:rsidRDefault="00C4637A" w:rsidP="002E085E">
      <w:pPr>
        <w:ind w:left="360"/>
        <w:jc w:val="both"/>
        <w:rPr>
          <w:rFonts w:ascii="Arial" w:hAnsi="Arial" w:cs="Arial"/>
          <w:sz w:val="24"/>
          <w:szCs w:val="24"/>
        </w:rPr>
      </w:pPr>
    </w:p>
    <w:p w:rsidR="00011B9F" w:rsidRPr="00011B9F" w:rsidRDefault="009B50A0" w:rsidP="002E085E">
      <w:pPr>
        <w:numPr>
          <w:ilvl w:val="1"/>
          <w:numId w:val="4"/>
        </w:numPr>
        <w:jc w:val="both"/>
        <w:rPr>
          <w:rFonts w:ascii="Arial" w:hAnsi="Arial" w:cs="Arial"/>
          <w:sz w:val="24"/>
          <w:szCs w:val="24"/>
        </w:rPr>
      </w:pPr>
      <w:r w:rsidRPr="002E085E">
        <w:rPr>
          <w:rFonts w:ascii="Arial" w:hAnsi="Arial" w:cs="Arial"/>
          <w:sz w:val="24"/>
          <w:szCs w:val="24"/>
        </w:rPr>
        <w:t xml:space="preserve"> </w:t>
      </w:r>
      <w:r w:rsidR="00F73CDE" w:rsidRPr="002E085E">
        <w:rPr>
          <w:rFonts w:ascii="Arial" w:hAnsi="Arial" w:cs="Arial"/>
          <w:b/>
          <w:sz w:val="24"/>
          <w:szCs w:val="24"/>
        </w:rPr>
        <w:t>S.C. ........... S.R.L.</w:t>
      </w:r>
      <w:r w:rsidR="00F73CDE" w:rsidRPr="002E085E">
        <w:rPr>
          <w:rFonts w:ascii="Arial" w:hAnsi="Arial" w:cs="Arial"/>
          <w:sz w:val="24"/>
          <w:szCs w:val="24"/>
        </w:rPr>
        <w:t xml:space="preserve"> </w:t>
      </w:r>
      <w:r w:rsidR="00011B9F" w:rsidRPr="00011B9F">
        <w:rPr>
          <w:rFonts w:ascii="Arial" w:hAnsi="Arial" w:cs="Arial"/>
          <w:sz w:val="24"/>
          <w:szCs w:val="24"/>
        </w:rPr>
        <w:t xml:space="preserve">in curs de inmatriculare, </w:t>
      </w:r>
      <w:r w:rsidR="00011B9F">
        <w:rPr>
          <w:rFonts w:ascii="Arial" w:hAnsi="Arial" w:cs="Arial"/>
          <w:sz w:val="24"/>
          <w:szCs w:val="24"/>
        </w:rPr>
        <w:t xml:space="preserve"> </w:t>
      </w:r>
      <w:r w:rsidR="00011B9F" w:rsidRPr="00011B9F">
        <w:rPr>
          <w:rFonts w:ascii="Arial" w:hAnsi="Arial" w:cs="Arial"/>
          <w:sz w:val="24"/>
          <w:szCs w:val="24"/>
        </w:rPr>
        <w:t>cu rezervare de nume nr.</w:t>
      </w:r>
      <w:r w:rsidR="00011B9F">
        <w:rPr>
          <w:rFonts w:ascii="Arial" w:hAnsi="Arial" w:cs="Arial"/>
          <w:sz w:val="24"/>
          <w:szCs w:val="24"/>
        </w:rPr>
        <w:t>........................................</w:t>
      </w:r>
      <w:r w:rsidR="00011B9F" w:rsidRPr="00011B9F">
        <w:rPr>
          <w:rFonts w:ascii="Arial" w:hAnsi="Arial" w:cs="Arial"/>
          <w:sz w:val="24"/>
          <w:szCs w:val="24"/>
        </w:rPr>
        <w:t xml:space="preserve"> eliberata de Oficiul Registrul Comertului</w:t>
      </w:r>
      <w:r w:rsidR="00011B9F">
        <w:rPr>
          <w:rFonts w:ascii="Arial" w:hAnsi="Arial" w:cs="Arial"/>
          <w:sz w:val="24"/>
          <w:szCs w:val="24"/>
        </w:rPr>
        <w:t xml:space="preserve"> .................,</w:t>
      </w:r>
      <w:r w:rsidR="00011B9F" w:rsidRPr="00011B9F">
        <w:rPr>
          <w:rFonts w:ascii="Arial" w:hAnsi="Arial" w:cs="Arial"/>
          <w:sz w:val="24"/>
          <w:szCs w:val="24"/>
        </w:rPr>
        <w:t xml:space="preserve"> reprezentata prin domnul/doamna …………………………………………………………….. in calitate </w:t>
      </w:r>
      <w:r w:rsidR="00011B9F">
        <w:rPr>
          <w:rFonts w:ascii="Arial" w:hAnsi="Arial" w:cs="Arial"/>
          <w:sz w:val="24"/>
          <w:szCs w:val="24"/>
        </w:rPr>
        <w:t xml:space="preserve">de </w:t>
      </w:r>
      <w:r w:rsidR="00011B9F" w:rsidRPr="00011B9F">
        <w:rPr>
          <w:rFonts w:ascii="Arial" w:hAnsi="Arial" w:cs="Arial"/>
          <w:sz w:val="24"/>
          <w:szCs w:val="24"/>
          <w:u w:val="single"/>
        </w:rPr>
        <w:t>Comodatar</w:t>
      </w:r>
      <w:r w:rsidR="00011B9F" w:rsidRPr="00011B9F">
        <w:rPr>
          <w:rFonts w:ascii="Arial" w:hAnsi="Arial" w:cs="Arial"/>
          <w:sz w:val="24"/>
          <w:szCs w:val="24"/>
        </w:rPr>
        <w:t xml:space="preserve">, pe de alta parte, </w:t>
      </w:r>
    </w:p>
    <w:p w:rsidR="00011B9F" w:rsidRDefault="00011B9F" w:rsidP="00011B9F">
      <w:pPr>
        <w:jc w:val="both"/>
        <w:rPr>
          <w:rFonts w:ascii="Arial" w:hAnsi="Arial" w:cs="Arial"/>
          <w:sz w:val="24"/>
          <w:szCs w:val="24"/>
        </w:rPr>
      </w:pPr>
    </w:p>
    <w:p w:rsidR="009B50A0" w:rsidRPr="00011B9F" w:rsidRDefault="00011B9F" w:rsidP="00011B9F">
      <w:pPr>
        <w:ind w:firstLine="360"/>
        <w:jc w:val="both"/>
        <w:rPr>
          <w:rFonts w:ascii="Arial" w:hAnsi="Arial" w:cs="Arial"/>
          <w:sz w:val="24"/>
          <w:szCs w:val="24"/>
        </w:rPr>
      </w:pPr>
      <w:r w:rsidRPr="00011B9F">
        <w:rPr>
          <w:rFonts w:ascii="Arial" w:hAnsi="Arial" w:cs="Arial"/>
          <w:sz w:val="24"/>
          <w:szCs w:val="24"/>
        </w:rPr>
        <w:t>au convenit sa incheie prezentul contract de comodat (imprumut cu folosinta), cu respecatarea urmatoarelor clauze:</w:t>
      </w:r>
    </w:p>
    <w:p w:rsidR="00011B9F" w:rsidRPr="002E085E" w:rsidRDefault="00011B9F" w:rsidP="00011B9F">
      <w:pPr>
        <w:ind w:firstLine="360"/>
        <w:jc w:val="both"/>
        <w:rPr>
          <w:rFonts w:ascii="Arial" w:hAnsi="Arial" w:cs="Arial"/>
          <w:sz w:val="24"/>
          <w:szCs w:val="24"/>
        </w:rPr>
      </w:pPr>
    </w:p>
    <w:p w:rsidR="009B50A0" w:rsidRPr="002E085E" w:rsidRDefault="009B50A0" w:rsidP="002E085E">
      <w:pPr>
        <w:jc w:val="both"/>
        <w:rPr>
          <w:rFonts w:ascii="Arial" w:hAnsi="Arial" w:cs="Arial"/>
          <w:sz w:val="24"/>
          <w:szCs w:val="24"/>
        </w:rPr>
      </w:pPr>
    </w:p>
    <w:p w:rsidR="002E085E" w:rsidRPr="002E085E" w:rsidRDefault="002E085E" w:rsidP="002E085E">
      <w:pPr>
        <w:jc w:val="both"/>
        <w:rPr>
          <w:rFonts w:ascii="Arial" w:hAnsi="Arial" w:cs="Arial"/>
          <w:b/>
          <w:sz w:val="24"/>
          <w:szCs w:val="24"/>
          <w:u w:val="single"/>
        </w:rPr>
      </w:pPr>
    </w:p>
    <w:p w:rsidR="002E085E" w:rsidRDefault="00587AB8" w:rsidP="002E085E">
      <w:pPr>
        <w:pStyle w:val="NormalWeb"/>
        <w:shd w:val="clear" w:color="auto" w:fill="FFFFFF"/>
        <w:spacing w:before="0" w:beforeAutospacing="0" w:after="0" w:afterAutospacing="0"/>
        <w:jc w:val="both"/>
        <w:rPr>
          <w:rStyle w:val="Strong"/>
          <w:rFonts w:ascii="Arial" w:hAnsi="Arial" w:cs="Arial"/>
          <w:color w:val="000000"/>
          <w:u w:val="single"/>
          <w:lang w:val="ro-RO"/>
        </w:rPr>
      </w:pPr>
      <w:r w:rsidRPr="00587AB8">
        <w:rPr>
          <w:rStyle w:val="Strong"/>
          <w:rFonts w:ascii="Arial" w:hAnsi="Arial" w:cs="Arial"/>
          <w:color w:val="000000"/>
          <w:u w:val="single"/>
          <w:lang w:val="ro-RO"/>
        </w:rPr>
        <w:t>II. OBIECTUL CONTRACTULUI:</w:t>
      </w:r>
    </w:p>
    <w:p w:rsidR="00587AB8" w:rsidRPr="00587AB8" w:rsidRDefault="00587AB8" w:rsidP="002E085E">
      <w:pPr>
        <w:pStyle w:val="NormalWeb"/>
        <w:shd w:val="clear" w:color="auto" w:fill="FFFFFF"/>
        <w:spacing w:before="0" w:beforeAutospacing="0" w:after="0" w:afterAutospacing="0"/>
        <w:jc w:val="both"/>
        <w:rPr>
          <w:rFonts w:ascii="Arial" w:hAnsi="Arial" w:cs="Arial"/>
          <w:color w:val="000000"/>
          <w:u w:val="single"/>
          <w:lang w:val="ro-RO"/>
        </w:rPr>
      </w:pPr>
    </w:p>
    <w:p w:rsidR="00011B9F" w:rsidRPr="00011B9F" w:rsidRDefault="00011B9F" w:rsidP="00011B9F">
      <w:pPr>
        <w:jc w:val="both"/>
        <w:rPr>
          <w:rFonts w:ascii="Arial" w:hAnsi="Arial" w:cs="Arial"/>
          <w:sz w:val="24"/>
          <w:szCs w:val="24"/>
        </w:rPr>
      </w:pPr>
      <w:r w:rsidRPr="00011B9F">
        <w:rPr>
          <w:rFonts w:ascii="Arial" w:hAnsi="Arial" w:cs="Arial"/>
          <w:sz w:val="24"/>
          <w:szCs w:val="24"/>
        </w:rPr>
        <w:t>II.1.COMODANTUL dă spre folosință gratuită COMODATARULUI o cameră</w:t>
      </w:r>
      <w:r>
        <w:rPr>
          <w:rFonts w:ascii="Arial" w:hAnsi="Arial" w:cs="Arial"/>
          <w:sz w:val="24"/>
          <w:szCs w:val="24"/>
        </w:rPr>
        <w:t xml:space="preserve"> aflata </w:t>
      </w:r>
      <w:r w:rsidRPr="00011B9F">
        <w:rPr>
          <w:rFonts w:ascii="Arial" w:hAnsi="Arial" w:cs="Arial"/>
          <w:sz w:val="24"/>
          <w:szCs w:val="24"/>
        </w:rPr>
        <w:t xml:space="preserve">în imobilul situat în </w:t>
      </w:r>
      <w:r>
        <w:rPr>
          <w:rFonts w:ascii="Arial" w:hAnsi="Arial" w:cs="Arial"/>
          <w:sz w:val="24"/>
          <w:szCs w:val="24"/>
        </w:rPr>
        <w:t>..................</w:t>
      </w:r>
      <w:r w:rsidRPr="00011B9F">
        <w:rPr>
          <w:rFonts w:ascii="Arial" w:hAnsi="Arial" w:cs="Arial"/>
          <w:sz w:val="24"/>
          <w:szCs w:val="24"/>
        </w:rPr>
        <w:t xml:space="preserve">, str. </w:t>
      </w:r>
      <w:r>
        <w:rPr>
          <w:rFonts w:ascii="Arial" w:hAnsi="Arial" w:cs="Arial"/>
          <w:sz w:val="24"/>
          <w:szCs w:val="24"/>
        </w:rPr>
        <w:t>...........</w:t>
      </w:r>
      <w:r w:rsidRPr="00011B9F">
        <w:rPr>
          <w:rFonts w:ascii="Arial" w:hAnsi="Arial" w:cs="Arial"/>
          <w:sz w:val="24"/>
          <w:szCs w:val="24"/>
        </w:rPr>
        <w:t xml:space="preserve">, nr. </w:t>
      </w:r>
      <w:r>
        <w:rPr>
          <w:rFonts w:ascii="Arial" w:hAnsi="Arial" w:cs="Arial"/>
          <w:sz w:val="24"/>
          <w:szCs w:val="24"/>
        </w:rPr>
        <w:t>..........</w:t>
      </w:r>
      <w:r w:rsidRPr="00011B9F">
        <w:rPr>
          <w:rFonts w:ascii="Arial" w:hAnsi="Arial" w:cs="Arial"/>
          <w:sz w:val="24"/>
          <w:szCs w:val="24"/>
        </w:rPr>
        <w:t xml:space="preserve">, </w:t>
      </w:r>
      <w:r>
        <w:rPr>
          <w:rFonts w:ascii="Arial" w:hAnsi="Arial" w:cs="Arial"/>
          <w:sz w:val="24"/>
          <w:szCs w:val="24"/>
        </w:rPr>
        <w:t>bl. ..... sc. ..., et. ..., ap. ......judetul/</w:t>
      </w:r>
      <w:r w:rsidRPr="00011B9F">
        <w:rPr>
          <w:rFonts w:ascii="Arial" w:hAnsi="Arial" w:cs="Arial"/>
          <w:sz w:val="24"/>
          <w:szCs w:val="24"/>
        </w:rPr>
        <w:t>sector</w:t>
      </w:r>
      <w:r>
        <w:rPr>
          <w:rFonts w:ascii="Arial" w:hAnsi="Arial" w:cs="Arial"/>
          <w:sz w:val="24"/>
          <w:szCs w:val="24"/>
        </w:rPr>
        <w:t>ul ......................</w:t>
      </w:r>
      <w:r w:rsidRPr="00011B9F">
        <w:rPr>
          <w:rFonts w:ascii="Arial" w:hAnsi="Arial" w:cs="Arial"/>
          <w:sz w:val="24"/>
          <w:szCs w:val="24"/>
        </w:rPr>
        <w:t xml:space="preserve">, cu destinația de sediu social pentru </w:t>
      </w:r>
      <w:r>
        <w:rPr>
          <w:rFonts w:ascii="Arial" w:hAnsi="Arial" w:cs="Arial"/>
          <w:bCs/>
          <w:sz w:val="24"/>
          <w:szCs w:val="24"/>
        </w:rPr>
        <w:t>..................................</w:t>
      </w:r>
      <w:r w:rsidRPr="00011B9F">
        <w:rPr>
          <w:rFonts w:ascii="Arial" w:hAnsi="Arial" w:cs="Arial"/>
          <w:sz w:val="24"/>
          <w:szCs w:val="24"/>
        </w:rPr>
        <w:t>.</w:t>
      </w:r>
    </w:p>
    <w:p w:rsidR="00011B9F" w:rsidRPr="00011B9F" w:rsidRDefault="00011B9F" w:rsidP="00011B9F">
      <w:pPr>
        <w:jc w:val="both"/>
        <w:rPr>
          <w:rFonts w:ascii="Arial" w:hAnsi="Arial" w:cs="Arial"/>
          <w:sz w:val="24"/>
          <w:szCs w:val="24"/>
        </w:rPr>
      </w:pPr>
      <w:r w:rsidRPr="00011B9F">
        <w:rPr>
          <w:rFonts w:ascii="Arial" w:hAnsi="Arial" w:cs="Arial"/>
          <w:sz w:val="24"/>
          <w:szCs w:val="24"/>
        </w:rPr>
        <w:t xml:space="preserve">II.2. Imobilul ce face obiectul prezentului contract se află în circuitul civil, nu este sechestrat sau urmărit şi a intrat în proprietatea comodanţilor prin contractul de vânzare – cumpărare autentificat sub nr. </w:t>
      </w:r>
      <w:r w:rsidR="00DA3897">
        <w:rPr>
          <w:rFonts w:ascii="Arial" w:hAnsi="Arial" w:cs="Arial"/>
          <w:sz w:val="24"/>
          <w:szCs w:val="24"/>
        </w:rPr>
        <w:t>..............................</w:t>
      </w:r>
      <w:r w:rsidRPr="00011B9F">
        <w:rPr>
          <w:rFonts w:ascii="Arial" w:hAnsi="Arial" w:cs="Arial"/>
          <w:sz w:val="24"/>
          <w:szCs w:val="24"/>
        </w:rPr>
        <w:t>.</w:t>
      </w:r>
    </w:p>
    <w:p w:rsidR="002E085E" w:rsidRDefault="002E085E" w:rsidP="002E085E">
      <w:pPr>
        <w:pStyle w:val="NormalWeb"/>
        <w:shd w:val="clear" w:color="auto" w:fill="FFFFFF"/>
        <w:spacing w:before="0" w:beforeAutospacing="0" w:after="0" w:afterAutospacing="0"/>
        <w:jc w:val="both"/>
        <w:rPr>
          <w:rStyle w:val="Strong"/>
          <w:rFonts w:ascii="Arial" w:hAnsi="Arial" w:cs="Arial"/>
          <w:color w:val="000000"/>
          <w:lang w:val="ro-RO"/>
        </w:rPr>
      </w:pPr>
    </w:p>
    <w:p w:rsidR="002E085E" w:rsidRPr="00587AB8" w:rsidRDefault="00587AB8" w:rsidP="002E085E">
      <w:pPr>
        <w:pStyle w:val="NormalWeb"/>
        <w:shd w:val="clear" w:color="auto" w:fill="FFFFFF"/>
        <w:spacing w:before="0" w:beforeAutospacing="0" w:after="0" w:afterAutospacing="0"/>
        <w:jc w:val="both"/>
        <w:rPr>
          <w:rFonts w:ascii="Arial" w:hAnsi="Arial" w:cs="Arial"/>
          <w:color w:val="000000"/>
          <w:u w:val="single"/>
          <w:lang w:val="ro-RO"/>
        </w:rPr>
      </w:pPr>
      <w:r w:rsidRPr="00587AB8">
        <w:rPr>
          <w:rStyle w:val="Strong"/>
          <w:rFonts w:ascii="Arial" w:hAnsi="Arial" w:cs="Arial"/>
          <w:color w:val="000000"/>
          <w:u w:val="single"/>
          <w:lang w:val="ro-RO"/>
        </w:rPr>
        <w:t>III. DURATA CONTRACTULUI</w:t>
      </w:r>
    </w:p>
    <w:p w:rsidR="002E085E" w:rsidRPr="002E085E" w:rsidRDefault="00DA3897" w:rsidP="002E085E">
      <w:pPr>
        <w:pStyle w:val="NormalWeb"/>
        <w:shd w:val="clear" w:color="auto" w:fill="FFFFFF"/>
        <w:spacing w:before="0" w:beforeAutospacing="0" w:after="0" w:afterAutospacing="0"/>
        <w:jc w:val="both"/>
        <w:rPr>
          <w:rFonts w:ascii="Arial" w:hAnsi="Arial" w:cs="Arial"/>
          <w:color w:val="000000"/>
          <w:lang w:val="ro-RO"/>
        </w:rPr>
      </w:pPr>
      <w:r>
        <w:rPr>
          <w:rFonts w:ascii="Arial" w:hAnsi="Arial" w:cs="Arial"/>
          <w:color w:val="000000"/>
          <w:lang w:val="ro-RO"/>
        </w:rPr>
        <w:t>III.1</w:t>
      </w:r>
      <w:r w:rsidR="002E085E" w:rsidRPr="002E085E">
        <w:rPr>
          <w:rFonts w:ascii="Arial" w:hAnsi="Arial" w:cs="Arial"/>
          <w:color w:val="000000"/>
          <w:lang w:val="ro-RO"/>
        </w:rPr>
        <w:t xml:space="preserve"> Prezentul contract </w:t>
      </w:r>
      <w:r w:rsidR="002E085E">
        <w:rPr>
          <w:rFonts w:ascii="Arial" w:hAnsi="Arial" w:cs="Arial"/>
          <w:color w:val="000000"/>
          <w:lang w:val="ro-RO"/>
        </w:rPr>
        <w:t>se încheie pentru o perioadă de ......., începând cu data........</w:t>
      </w:r>
      <w:r w:rsidR="002E085E" w:rsidRPr="002E085E">
        <w:rPr>
          <w:rFonts w:ascii="Arial" w:hAnsi="Arial" w:cs="Arial"/>
          <w:color w:val="000000"/>
          <w:lang w:val="ro-RO"/>
        </w:rPr>
        <w:t>.</w:t>
      </w:r>
    </w:p>
    <w:p w:rsidR="002E085E" w:rsidRPr="002E085E" w:rsidRDefault="00DA3897" w:rsidP="002E085E">
      <w:pPr>
        <w:pStyle w:val="NormalWeb"/>
        <w:shd w:val="clear" w:color="auto" w:fill="FFFFFF"/>
        <w:spacing w:before="0" w:beforeAutospacing="0" w:after="0" w:afterAutospacing="0"/>
        <w:jc w:val="both"/>
        <w:rPr>
          <w:rFonts w:ascii="Arial" w:hAnsi="Arial" w:cs="Arial"/>
          <w:color w:val="000000"/>
          <w:lang w:val="ro-RO"/>
        </w:rPr>
      </w:pPr>
      <w:r>
        <w:rPr>
          <w:rFonts w:ascii="Arial" w:hAnsi="Arial" w:cs="Arial"/>
          <w:color w:val="000000"/>
          <w:lang w:val="ro-RO"/>
        </w:rPr>
        <w:t>III.2</w:t>
      </w:r>
      <w:r w:rsidR="002E085E" w:rsidRPr="002E085E">
        <w:rPr>
          <w:rFonts w:ascii="Arial" w:hAnsi="Arial" w:cs="Arial"/>
          <w:color w:val="000000"/>
          <w:lang w:val="ro-RO"/>
        </w:rPr>
        <w:t xml:space="preserve"> Durata contractului poate fi prelungită numai prin acordul scris al părţilor, în lipsa unui astfel de acord, contractul încetează de plin drept la data menţionată anterior, fără posibilitatea intervenirii tacitei relocaţiuni.</w:t>
      </w:r>
    </w:p>
    <w:p w:rsidR="002E085E" w:rsidRDefault="002E085E" w:rsidP="002E085E">
      <w:pPr>
        <w:pStyle w:val="NormalWeb"/>
        <w:shd w:val="clear" w:color="auto" w:fill="FFFFFF"/>
        <w:spacing w:before="0" w:beforeAutospacing="0" w:after="0" w:afterAutospacing="0"/>
        <w:jc w:val="both"/>
        <w:rPr>
          <w:rStyle w:val="Strong"/>
          <w:rFonts w:ascii="Arial" w:hAnsi="Arial" w:cs="Arial"/>
          <w:color w:val="000000"/>
          <w:lang w:val="ro-RO"/>
        </w:rPr>
      </w:pPr>
    </w:p>
    <w:p w:rsidR="00DA3897" w:rsidRPr="00DA3897" w:rsidRDefault="00DA3897" w:rsidP="00DA3897">
      <w:pPr>
        <w:jc w:val="both"/>
        <w:rPr>
          <w:rFonts w:ascii="Arial" w:hAnsi="Arial" w:cs="Arial"/>
          <w:b/>
          <w:sz w:val="24"/>
          <w:szCs w:val="24"/>
        </w:rPr>
      </w:pPr>
      <w:r>
        <w:rPr>
          <w:rFonts w:ascii="Arial" w:hAnsi="Arial" w:cs="Arial"/>
          <w:b/>
          <w:sz w:val="24"/>
          <w:szCs w:val="24"/>
        </w:rPr>
        <w:t>IV</w:t>
      </w:r>
      <w:r w:rsidRPr="00DA3897">
        <w:rPr>
          <w:rFonts w:ascii="Arial" w:hAnsi="Arial" w:cs="Arial"/>
          <w:b/>
          <w:sz w:val="24"/>
          <w:szCs w:val="24"/>
        </w:rPr>
        <w:t>. OBLIGAŢIILE PĂRŢILOR</w:t>
      </w:r>
    </w:p>
    <w:p w:rsidR="00DA3897" w:rsidRPr="00DA3897" w:rsidRDefault="00DA3897" w:rsidP="00DA3897">
      <w:pPr>
        <w:jc w:val="both"/>
        <w:rPr>
          <w:rFonts w:ascii="Arial" w:hAnsi="Arial" w:cs="Arial"/>
          <w:sz w:val="24"/>
          <w:szCs w:val="24"/>
        </w:rPr>
      </w:pPr>
    </w:p>
    <w:p w:rsidR="00DA3897" w:rsidRPr="00DA3897" w:rsidRDefault="00DA3897" w:rsidP="00DA3897">
      <w:pPr>
        <w:jc w:val="both"/>
        <w:rPr>
          <w:rFonts w:ascii="Arial" w:hAnsi="Arial" w:cs="Arial"/>
          <w:sz w:val="24"/>
          <w:szCs w:val="24"/>
        </w:rPr>
      </w:pPr>
      <w:r>
        <w:rPr>
          <w:rFonts w:ascii="Arial" w:hAnsi="Arial" w:cs="Arial"/>
          <w:sz w:val="24"/>
          <w:szCs w:val="24"/>
        </w:rPr>
        <w:t>IV</w:t>
      </w:r>
      <w:r w:rsidRPr="00DA3897">
        <w:rPr>
          <w:rFonts w:ascii="Arial" w:hAnsi="Arial" w:cs="Arial"/>
          <w:sz w:val="24"/>
          <w:szCs w:val="24"/>
        </w:rPr>
        <w:t>.1. Obligaţiile comodatarului sunt următoarele:</w:t>
      </w:r>
    </w:p>
    <w:p w:rsidR="00DA3897" w:rsidRPr="00DA3897" w:rsidRDefault="00DA3897" w:rsidP="00DA3897">
      <w:pPr>
        <w:jc w:val="both"/>
        <w:rPr>
          <w:rFonts w:ascii="Arial" w:hAnsi="Arial" w:cs="Arial"/>
          <w:sz w:val="24"/>
          <w:szCs w:val="24"/>
        </w:rPr>
      </w:pPr>
      <w:r w:rsidRPr="00DA3897">
        <w:rPr>
          <w:rFonts w:ascii="Arial" w:hAnsi="Arial" w:cs="Arial"/>
          <w:sz w:val="24"/>
          <w:szCs w:val="24"/>
        </w:rPr>
        <w:t>a) să îngrijească şi să conserve locuinţa ca un bun proprietar;</w:t>
      </w:r>
    </w:p>
    <w:p w:rsidR="00DA3897" w:rsidRPr="00DA3897" w:rsidRDefault="00DA3897" w:rsidP="00DA3897">
      <w:pPr>
        <w:jc w:val="both"/>
        <w:rPr>
          <w:rFonts w:ascii="Arial" w:hAnsi="Arial" w:cs="Arial"/>
          <w:sz w:val="24"/>
          <w:szCs w:val="24"/>
        </w:rPr>
      </w:pPr>
      <w:r w:rsidRPr="00DA3897">
        <w:rPr>
          <w:rFonts w:ascii="Arial" w:hAnsi="Arial" w:cs="Arial"/>
          <w:sz w:val="24"/>
          <w:szCs w:val="24"/>
        </w:rPr>
        <w:lastRenderedPageBreak/>
        <w:t>b) să folosească camera din imobilul menționat la pct.II.1 conform destinaţiei sale, şi anume, pentru constituire sediu social;</w:t>
      </w:r>
    </w:p>
    <w:p w:rsidR="00DA3897" w:rsidRPr="00DA3897" w:rsidRDefault="00DA3897" w:rsidP="00DA3897">
      <w:pPr>
        <w:jc w:val="both"/>
        <w:rPr>
          <w:rFonts w:ascii="Arial" w:hAnsi="Arial" w:cs="Arial"/>
          <w:sz w:val="24"/>
          <w:szCs w:val="24"/>
        </w:rPr>
      </w:pPr>
      <w:r w:rsidRPr="00DA3897">
        <w:rPr>
          <w:rFonts w:ascii="Arial" w:hAnsi="Arial" w:cs="Arial"/>
          <w:sz w:val="24"/>
          <w:szCs w:val="24"/>
        </w:rPr>
        <w:t>c) să suporte toate cheltuielile de folosinţă ale camerei din imobilul menționat la pct.II.1 precum cheltuieli de întreţinere, energie electrică şi termică, abonament telefon, internet, reparaţii, precum şi orice alte cheltuieli rezultate din folosirea imobilului;</w:t>
      </w:r>
    </w:p>
    <w:p w:rsidR="00DA3897" w:rsidRPr="00DA3897" w:rsidRDefault="00DA3897" w:rsidP="00DA3897">
      <w:pPr>
        <w:jc w:val="both"/>
        <w:rPr>
          <w:rFonts w:ascii="Arial" w:hAnsi="Arial" w:cs="Arial"/>
          <w:sz w:val="24"/>
          <w:szCs w:val="24"/>
        </w:rPr>
      </w:pPr>
      <w:r w:rsidRPr="00DA3897">
        <w:rPr>
          <w:rFonts w:ascii="Arial" w:hAnsi="Arial" w:cs="Arial"/>
          <w:sz w:val="24"/>
          <w:szCs w:val="24"/>
        </w:rPr>
        <w:t>d) să predea camera din imobilul menționat la pct.II.1 liberă şi în bună stare, la data expirării termenului contractului;</w:t>
      </w:r>
    </w:p>
    <w:p w:rsidR="00DA3897" w:rsidRPr="00DA3897" w:rsidRDefault="00DA3897" w:rsidP="00DA3897">
      <w:pPr>
        <w:jc w:val="both"/>
        <w:rPr>
          <w:rFonts w:ascii="Arial" w:hAnsi="Arial" w:cs="Arial"/>
          <w:sz w:val="24"/>
          <w:szCs w:val="24"/>
        </w:rPr>
      </w:pPr>
      <w:r w:rsidRPr="00DA3897">
        <w:rPr>
          <w:rFonts w:ascii="Arial" w:hAnsi="Arial" w:cs="Arial"/>
          <w:sz w:val="24"/>
          <w:szCs w:val="24"/>
        </w:rPr>
        <w:t>e) răspunde în situația în care camera din imobilul menționat la pct.II.1  se deteriorează din vina sa.</w:t>
      </w:r>
    </w:p>
    <w:p w:rsidR="00DA3897" w:rsidRPr="00DA3897" w:rsidRDefault="00DA3897" w:rsidP="00DA3897">
      <w:pPr>
        <w:jc w:val="both"/>
        <w:rPr>
          <w:rFonts w:ascii="Arial" w:hAnsi="Arial" w:cs="Arial"/>
          <w:sz w:val="24"/>
          <w:szCs w:val="24"/>
        </w:rPr>
      </w:pPr>
    </w:p>
    <w:p w:rsidR="00DA3897" w:rsidRPr="00DA3897" w:rsidRDefault="00DA3897" w:rsidP="00DA3897">
      <w:pPr>
        <w:jc w:val="both"/>
        <w:rPr>
          <w:rFonts w:ascii="Arial" w:hAnsi="Arial" w:cs="Arial"/>
          <w:sz w:val="24"/>
          <w:szCs w:val="24"/>
        </w:rPr>
      </w:pPr>
      <w:r>
        <w:rPr>
          <w:rFonts w:ascii="Arial" w:hAnsi="Arial" w:cs="Arial"/>
          <w:sz w:val="24"/>
          <w:szCs w:val="24"/>
        </w:rPr>
        <w:t>IV</w:t>
      </w:r>
      <w:r w:rsidRPr="00DA3897">
        <w:rPr>
          <w:rFonts w:ascii="Arial" w:hAnsi="Arial" w:cs="Arial"/>
          <w:sz w:val="24"/>
          <w:szCs w:val="24"/>
        </w:rPr>
        <w:t>.2. Obligaţiile comodantului sunt următoarele:</w:t>
      </w:r>
    </w:p>
    <w:p w:rsidR="00DA3897" w:rsidRPr="00DA3897" w:rsidRDefault="00DA3897" w:rsidP="00DA3897">
      <w:pPr>
        <w:jc w:val="both"/>
        <w:rPr>
          <w:rFonts w:ascii="Arial" w:hAnsi="Arial" w:cs="Arial"/>
          <w:sz w:val="24"/>
          <w:szCs w:val="24"/>
        </w:rPr>
      </w:pPr>
      <w:r w:rsidRPr="00DA3897">
        <w:rPr>
          <w:rFonts w:ascii="Arial" w:hAnsi="Arial" w:cs="Arial"/>
          <w:sz w:val="24"/>
          <w:szCs w:val="24"/>
        </w:rPr>
        <w:t>a) să predea spre folosinţă comodatarului camera din imobilul menționat la pct.II.1;</w:t>
      </w:r>
    </w:p>
    <w:p w:rsidR="00DA3897" w:rsidRPr="00DA3897" w:rsidRDefault="00DA3897" w:rsidP="00DA3897">
      <w:pPr>
        <w:jc w:val="both"/>
        <w:rPr>
          <w:rFonts w:ascii="Arial" w:hAnsi="Arial" w:cs="Arial"/>
          <w:sz w:val="24"/>
          <w:szCs w:val="24"/>
        </w:rPr>
      </w:pPr>
      <w:r w:rsidRPr="00DA3897">
        <w:rPr>
          <w:rFonts w:ascii="Arial" w:hAnsi="Arial" w:cs="Arial"/>
          <w:sz w:val="24"/>
          <w:szCs w:val="24"/>
        </w:rPr>
        <w:t>b) să răspundă de repararea daunelor cauzate de viciile ascunse ale camerei din imobilul menționat la pct.II.1;</w:t>
      </w:r>
    </w:p>
    <w:p w:rsidR="002E085E" w:rsidRDefault="002E085E" w:rsidP="002E085E">
      <w:pPr>
        <w:pStyle w:val="NormalWeb"/>
        <w:shd w:val="clear" w:color="auto" w:fill="FFFFFF"/>
        <w:spacing w:before="0" w:beforeAutospacing="0" w:after="0" w:afterAutospacing="0"/>
        <w:jc w:val="both"/>
        <w:rPr>
          <w:rStyle w:val="Strong"/>
          <w:rFonts w:ascii="Arial" w:hAnsi="Arial" w:cs="Arial"/>
          <w:color w:val="000000"/>
          <w:lang w:val="ro-RO"/>
        </w:rPr>
      </w:pPr>
    </w:p>
    <w:p w:rsidR="002E085E" w:rsidRDefault="002E085E" w:rsidP="002E085E">
      <w:pPr>
        <w:pStyle w:val="NormalWeb"/>
        <w:shd w:val="clear" w:color="auto" w:fill="FFFFFF"/>
        <w:spacing w:before="0" w:beforeAutospacing="0" w:after="0" w:afterAutospacing="0"/>
        <w:jc w:val="both"/>
        <w:rPr>
          <w:rStyle w:val="Strong"/>
          <w:rFonts w:ascii="Arial" w:hAnsi="Arial" w:cs="Arial"/>
          <w:color w:val="000000"/>
          <w:lang w:val="ro-RO"/>
        </w:rPr>
      </w:pPr>
    </w:p>
    <w:p w:rsidR="002E085E" w:rsidRPr="00587AB8" w:rsidRDefault="00DA3897" w:rsidP="002E085E">
      <w:pPr>
        <w:pStyle w:val="NormalWeb"/>
        <w:shd w:val="clear" w:color="auto" w:fill="FFFFFF"/>
        <w:spacing w:before="0" w:beforeAutospacing="0" w:after="0" w:afterAutospacing="0"/>
        <w:jc w:val="both"/>
        <w:rPr>
          <w:rFonts w:ascii="Arial" w:hAnsi="Arial" w:cs="Arial"/>
          <w:color w:val="000000"/>
          <w:u w:val="single"/>
          <w:lang w:val="ro-RO"/>
        </w:rPr>
      </w:pPr>
      <w:r>
        <w:rPr>
          <w:rStyle w:val="Strong"/>
          <w:rFonts w:ascii="Arial" w:hAnsi="Arial" w:cs="Arial"/>
          <w:color w:val="000000"/>
          <w:u w:val="single"/>
          <w:lang w:val="ro-RO"/>
        </w:rPr>
        <w:t>V</w:t>
      </w:r>
      <w:r w:rsidR="00587AB8" w:rsidRPr="00587AB8">
        <w:rPr>
          <w:rStyle w:val="Strong"/>
          <w:rFonts w:ascii="Arial" w:hAnsi="Arial" w:cs="Arial"/>
          <w:color w:val="000000"/>
          <w:u w:val="single"/>
          <w:lang w:val="ro-RO"/>
        </w:rPr>
        <w:t>. ÎNCETAREA CONTRACTULUI</w:t>
      </w:r>
    </w:p>
    <w:p w:rsidR="00DA3897" w:rsidRPr="00DA3897" w:rsidRDefault="00DA3897" w:rsidP="00DA3897">
      <w:pPr>
        <w:spacing w:line="270" w:lineRule="atLeast"/>
        <w:jc w:val="both"/>
        <w:rPr>
          <w:rFonts w:ascii="Arial" w:hAnsi="Arial" w:cs="Arial"/>
          <w:sz w:val="24"/>
          <w:szCs w:val="24"/>
        </w:rPr>
      </w:pPr>
      <w:r w:rsidRPr="00DA3897">
        <w:rPr>
          <w:rFonts w:ascii="Arial" w:hAnsi="Arial" w:cs="Arial"/>
          <w:sz w:val="24"/>
          <w:szCs w:val="24"/>
        </w:rPr>
        <w:t>V.1. Prezentul contract încetează de plin drept, fără a mai fi necesară intervenţia instanţelor judecătoreşti:</w:t>
      </w:r>
    </w:p>
    <w:p w:rsidR="00DA3897" w:rsidRPr="00DA3897" w:rsidRDefault="00DA3897" w:rsidP="00DA3897">
      <w:pPr>
        <w:spacing w:line="270" w:lineRule="atLeast"/>
        <w:jc w:val="both"/>
        <w:rPr>
          <w:rFonts w:ascii="Arial" w:hAnsi="Arial" w:cs="Arial"/>
          <w:sz w:val="24"/>
          <w:szCs w:val="24"/>
        </w:rPr>
      </w:pPr>
      <w:r w:rsidRPr="00DA3897">
        <w:rPr>
          <w:rFonts w:ascii="Arial" w:hAnsi="Arial" w:cs="Arial"/>
          <w:sz w:val="24"/>
          <w:szCs w:val="24"/>
        </w:rPr>
        <w:t>a) la data expirării duratei contractului, dacă aceasta nu a fost prelungită prin act adițional;</w:t>
      </w:r>
    </w:p>
    <w:p w:rsidR="00DA3897" w:rsidRPr="00DA3897" w:rsidRDefault="00DA3897" w:rsidP="00DA3897">
      <w:pPr>
        <w:spacing w:line="270" w:lineRule="atLeast"/>
        <w:jc w:val="both"/>
        <w:rPr>
          <w:rFonts w:ascii="Arial" w:hAnsi="Arial" w:cs="Arial"/>
          <w:sz w:val="24"/>
          <w:szCs w:val="24"/>
        </w:rPr>
      </w:pPr>
      <w:r w:rsidRPr="00DA3897">
        <w:rPr>
          <w:rFonts w:ascii="Arial" w:hAnsi="Arial" w:cs="Arial"/>
          <w:sz w:val="24"/>
          <w:szCs w:val="24"/>
        </w:rPr>
        <w:t>b) în cazul în care una dintre părţi nu îşi execută una dintre obligaţiile esenţiale enumerate la art.III, din prezentul contract;</w:t>
      </w:r>
    </w:p>
    <w:p w:rsidR="00DA3897" w:rsidRPr="00DA3897" w:rsidRDefault="00DA3897" w:rsidP="00DA3897">
      <w:pPr>
        <w:spacing w:line="270" w:lineRule="atLeast"/>
        <w:jc w:val="both"/>
        <w:rPr>
          <w:rFonts w:ascii="Arial" w:hAnsi="Arial" w:cs="Arial"/>
          <w:sz w:val="24"/>
          <w:szCs w:val="24"/>
        </w:rPr>
      </w:pPr>
      <w:r w:rsidRPr="00DA3897">
        <w:rPr>
          <w:rFonts w:ascii="Arial" w:hAnsi="Arial" w:cs="Arial"/>
          <w:sz w:val="24"/>
          <w:szCs w:val="24"/>
        </w:rPr>
        <w:t>c) în cazul în care una dintre părţi îşi încalcă vreuna dintre obligaţiile sale, după ce a fost avertizată, printr-o notificare scrisă, de către cealaltă parte, că o nouă nerespectare a acestora va duce la rezoluţiunea/rezilierea prezentului contract.</w:t>
      </w:r>
    </w:p>
    <w:p w:rsidR="00DA3897" w:rsidRPr="00DA3897" w:rsidRDefault="00DA3897" w:rsidP="00DA3897">
      <w:pPr>
        <w:spacing w:line="270" w:lineRule="atLeast"/>
        <w:jc w:val="both"/>
        <w:rPr>
          <w:rFonts w:ascii="Arial" w:hAnsi="Arial" w:cs="Arial"/>
          <w:sz w:val="24"/>
          <w:szCs w:val="24"/>
        </w:rPr>
      </w:pPr>
      <w:r w:rsidRPr="00DA3897">
        <w:rPr>
          <w:rFonts w:ascii="Arial" w:hAnsi="Arial" w:cs="Arial"/>
          <w:sz w:val="24"/>
          <w:szCs w:val="24"/>
        </w:rPr>
        <w:t>V.2. Partea care invocă o cauză de încetare a prevederilor prezentului contract o va notifica celeilalte părţi, cu cel puţin 15 zile de data la care încetarea urmează să-şi producă efectele, cu excepția cauzei de la pct.V.I lit.a).</w:t>
      </w:r>
    </w:p>
    <w:p w:rsidR="00DA3897" w:rsidRPr="00DA3897" w:rsidRDefault="00DA3897" w:rsidP="00DA3897">
      <w:pPr>
        <w:spacing w:line="270" w:lineRule="atLeast"/>
        <w:jc w:val="both"/>
        <w:rPr>
          <w:rFonts w:ascii="Arial" w:hAnsi="Arial" w:cs="Arial"/>
          <w:sz w:val="24"/>
          <w:szCs w:val="24"/>
        </w:rPr>
      </w:pPr>
      <w:r w:rsidRPr="00DA3897">
        <w:rPr>
          <w:rFonts w:ascii="Arial" w:hAnsi="Arial" w:cs="Arial"/>
          <w:sz w:val="24"/>
          <w:szCs w:val="24"/>
        </w:rPr>
        <w:t>V.3. Rezilierea prezentului contract nu va avea nici un efect asupra obligaţiilor deja scadente între părţile contractante.</w:t>
      </w:r>
    </w:p>
    <w:p w:rsidR="00DA3897" w:rsidRPr="00DA3897" w:rsidRDefault="00DA3897" w:rsidP="00DA3897">
      <w:pPr>
        <w:spacing w:line="270" w:lineRule="atLeast"/>
        <w:jc w:val="both"/>
        <w:rPr>
          <w:rFonts w:ascii="Arial" w:hAnsi="Arial" w:cs="Arial"/>
          <w:sz w:val="24"/>
          <w:szCs w:val="24"/>
        </w:rPr>
      </w:pPr>
      <w:r w:rsidRPr="00DA3897">
        <w:rPr>
          <w:rFonts w:ascii="Arial" w:hAnsi="Arial" w:cs="Arial"/>
          <w:sz w:val="24"/>
          <w:szCs w:val="24"/>
        </w:rPr>
        <w:t>V.4.Prevederile prezentului articol nu înlătură răspunderea părţii care în mod culpabil a cauzat încetarea contractului.</w:t>
      </w:r>
    </w:p>
    <w:p w:rsidR="00D30A7A" w:rsidRDefault="00D30A7A" w:rsidP="002E085E">
      <w:pPr>
        <w:pStyle w:val="NormalWeb"/>
        <w:shd w:val="clear" w:color="auto" w:fill="FFFFFF"/>
        <w:spacing w:before="0" w:beforeAutospacing="0" w:after="0" w:afterAutospacing="0"/>
        <w:jc w:val="both"/>
        <w:rPr>
          <w:rStyle w:val="Strong"/>
          <w:rFonts w:ascii="Arial" w:hAnsi="Arial" w:cs="Arial"/>
          <w:color w:val="000000"/>
          <w:lang w:val="ro-RO"/>
        </w:rPr>
      </w:pPr>
    </w:p>
    <w:p w:rsidR="002E085E" w:rsidRPr="00587AB8" w:rsidRDefault="00DA3897" w:rsidP="002E085E">
      <w:pPr>
        <w:pStyle w:val="NormalWeb"/>
        <w:shd w:val="clear" w:color="auto" w:fill="FFFFFF"/>
        <w:spacing w:before="0" w:beforeAutospacing="0" w:after="0" w:afterAutospacing="0"/>
        <w:jc w:val="both"/>
        <w:rPr>
          <w:rFonts w:ascii="Arial" w:hAnsi="Arial" w:cs="Arial"/>
          <w:color w:val="000000"/>
          <w:u w:val="single"/>
          <w:lang w:val="ro-RO"/>
        </w:rPr>
      </w:pPr>
      <w:r>
        <w:rPr>
          <w:rStyle w:val="Strong"/>
          <w:rFonts w:ascii="Arial" w:hAnsi="Arial" w:cs="Arial"/>
          <w:color w:val="000000"/>
          <w:u w:val="single"/>
          <w:lang w:val="ro-RO"/>
        </w:rPr>
        <w:t>V</w:t>
      </w:r>
      <w:r w:rsidR="00587AB8" w:rsidRPr="00587AB8">
        <w:rPr>
          <w:rStyle w:val="Strong"/>
          <w:rFonts w:ascii="Arial" w:hAnsi="Arial" w:cs="Arial"/>
          <w:color w:val="000000"/>
          <w:u w:val="single"/>
          <w:lang w:val="ro-RO"/>
        </w:rPr>
        <w:t>I.  </w:t>
      </w:r>
      <w:r>
        <w:rPr>
          <w:rStyle w:val="Strong"/>
          <w:rFonts w:ascii="Arial" w:hAnsi="Arial" w:cs="Arial"/>
          <w:color w:val="000000"/>
          <w:u w:val="single"/>
          <w:lang w:val="ro-RO"/>
        </w:rPr>
        <w:t>LITIGII</w:t>
      </w:r>
    </w:p>
    <w:p w:rsidR="00DA3897" w:rsidRPr="00DA3897" w:rsidRDefault="00DA3897" w:rsidP="00DA3897">
      <w:pPr>
        <w:spacing w:line="270" w:lineRule="atLeast"/>
        <w:jc w:val="both"/>
        <w:rPr>
          <w:rFonts w:ascii="Arial" w:hAnsi="Arial" w:cs="Arial"/>
          <w:sz w:val="24"/>
          <w:szCs w:val="24"/>
        </w:rPr>
      </w:pPr>
      <w:r w:rsidRPr="00DA3897">
        <w:rPr>
          <w:rFonts w:ascii="Arial" w:hAnsi="Arial" w:cs="Arial"/>
          <w:sz w:val="24"/>
          <w:szCs w:val="24"/>
        </w:rPr>
        <w:t>VI.1. Părţile au convenit că toate neînţelegerile privind validitatea prezentului contract sau rezultate din interpretarea, executarea ori încetarea acestuia să fie rezolvate pe cale amiabilă de reprezentanţii lor.</w:t>
      </w:r>
    </w:p>
    <w:p w:rsidR="00DA3897" w:rsidRPr="00DA3897" w:rsidRDefault="00DA3897" w:rsidP="00DA3897">
      <w:pPr>
        <w:spacing w:line="270" w:lineRule="atLeast"/>
        <w:jc w:val="both"/>
        <w:rPr>
          <w:rFonts w:ascii="Arial" w:hAnsi="Arial" w:cs="Arial"/>
          <w:sz w:val="24"/>
          <w:szCs w:val="24"/>
        </w:rPr>
      </w:pPr>
      <w:r w:rsidRPr="00DA3897">
        <w:rPr>
          <w:rFonts w:ascii="Arial" w:hAnsi="Arial" w:cs="Arial"/>
          <w:sz w:val="24"/>
          <w:szCs w:val="24"/>
        </w:rPr>
        <w:t>VI.2. În cazul în care nu este posibilă rezolvarea litigiilor pe cale amiabilă, părţile se vor adresa instanţelor judecătoreşti competente.</w:t>
      </w:r>
    </w:p>
    <w:p w:rsidR="00587AB8" w:rsidRDefault="00587AB8" w:rsidP="002E085E">
      <w:pPr>
        <w:jc w:val="both"/>
        <w:rPr>
          <w:rFonts w:ascii="Arial" w:hAnsi="Arial" w:cs="Arial"/>
          <w:b/>
          <w:sz w:val="24"/>
          <w:szCs w:val="24"/>
          <w:u w:val="single"/>
        </w:rPr>
      </w:pPr>
    </w:p>
    <w:p w:rsidR="002E085E" w:rsidRPr="002E085E" w:rsidRDefault="002E085E" w:rsidP="002E085E">
      <w:pPr>
        <w:jc w:val="both"/>
        <w:rPr>
          <w:rFonts w:ascii="Arial" w:hAnsi="Arial" w:cs="Arial"/>
          <w:b/>
          <w:sz w:val="24"/>
          <w:szCs w:val="24"/>
          <w:u w:val="single"/>
        </w:rPr>
      </w:pPr>
      <w:r w:rsidRPr="002E085E">
        <w:rPr>
          <w:rFonts w:ascii="Arial" w:hAnsi="Arial" w:cs="Arial"/>
          <w:b/>
          <w:sz w:val="24"/>
          <w:szCs w:val="24"/>
          <w:u w:val="single"/>
        </w:rPr>
        <w:t>VII. CLAUZE GENERALE REFERITOARE LA PROTECȚIA DATELOR CU CARACTER PERSONAL</w:t>
      </w:r>
    </w:p>
    <w:p w:rsidR="002E085E" w:rsidRPr="002E085E" w:rsidRDefault="002E085E" w:rsidP="002E085E">
      <w:pPr>
        <w:jc w:val="both"/>
        <w:rPr>
          <w:rFonts w:ascii="Arial" w:hAnsi="Arial" w:cs="Arial"/>
          <w:sz w:val="24"/>
          <w:szCs w:val="24"/>
        </w:rPr>
      </w:pPr>
    </w:p>
    <w:p w:rsidR="002E085E" w:rsidRPr="002E085E" w:rsidRDefault="002E085E" w:rsidP="002E085E">
      <w:pPr>
        <w:jc w:val="both"/>
        <w:rPr>
          <w:rFonts w:ascii="Arial" w:hAnsi="Arial" w:cs="Arial"/>
          <w:sz w:val="24"/>
          <w:szCs w:val="24"/>
        </w:rPr>
      </w:pPr>
      <w:r w:rsidRPr="002E085E">
        <w:rPr>
          <w:rFonts w:ascii="Arial" w:hAnsi="Arial" w:cs="Arial"/>
          <w:sz w:val="24"/>
          <w:szCs w:val="24"/>
        </w:rPr>
        <w:t xml:space="preserve">VII.1 </w:t>
      </w:r>
      <w:r w:rsidR="00DA3897">
        <w:rPr>
          <w:rFonts w:ascii="Arial" w:hAnsi="Arial" w:cs="Arial"/>
          <w:sz w:val="24"/>
          <w:szCs w:val="24"/>
        </w:rPr>
        <w:t>Comodantul si Comodatarul</w:t>
      </w:r>
      <w:r w:rsidRPr="002E085E">
        <w:rPr>
          <w:rFonts w:ascii="Arial" w:hAnsi="Arial" w:cs="Arial"/>
          <w:sz w:val="24"/>
          <w:szCs w:val="24"/>
        </w:rPr>
        <w:t xml:space="preserve"> colectează și p</w:t>
      </w:r>
      <w:r w:rsidR="00D73FC5">
        <w:rPr>
          <w:rFonts w:ascii="Arial" w:hAnsi="Arial" w:cs="Arial"/>
          <w:sz w:val="24"/>
          <w:szCs w:val="24"/>
        </w:rPr>
        <w:t xml:space="preserve">relucrează datele cu caracter personal inscrise in prezentul contract </w:t>
      </w:r>
      <w:r w:rsidRPr="002E085E">
        <w:rPr>
          <w:rFonts w:ascii="Arial" w:hAnsi="Arial" w:cs="Arial"/>
          <w:sz w:val="24"/>
          <w:szCs w:val="24"/>
        </w:rPr>
        <w:t xml:space="preserve">în conformitate cu legislația în vigoare, în modalități care </w:t>
      </w:r>
      <w:r w:rsidRPr="002E085E">
        <w:rPr>
          <w:rFonts w:ascii="Arial" w:hAnsi="Arial" w:cs="Arial"/>
          <w:sz w:val="24"/>
          <w:szCs w:val="24"/>
        </w:rPr>
        <w:lastRenderedPageBreak/>
        <w:t xml:space="preserve">asigură confidențialitatea și securitatea adecvată a acestor date, in vederea asigurării protecției împotriva prelucrării neautorizate sau ilegale și împotriva pierderii, a distrugerii sau a deteriorării accidentale. </w:t>
      </w:r>
    </w:p>
    <w:p w:rsidR="002E085E" w:rsidRPr="002E085E" w:rsidRDefault="00DA3897" w:rsidP="002E085E">
      <w:pPr>
        <w:jc w:val="both"/>
        <w:rPr>
          <w:rFonts w:ascii="Arial" w:hAnsi="Arial" w:cs="Arial"/>
          <w:sz w:val="24"/>
          <w:szCs w:val="24"/>
        </w:rPr>
      </w:pPr>
      <w:r>
        <w:rPr>
          <w:rFonts w:ascii="Arial" w:hAnsi="Arial" w:cs="Arial"/>
          <w:sz w:val="24"/>
          <w:szCs w:val="24"/>
        </w:rPr>
        <w:t>VI</w:t>
      </w:r>
      <w:r w:rsidR="002E085E" w:rsidRPr="002E085E">
        <w:rPr>
          <w:rFonts w:ascii="Arial" w:hAnsi="Arial" w:cs="Arial"/>
          <w:sz w:val="24"/>
          <w:szCs w:val="24"/>
        </w:rPr>
        <w:t xml:space="preserve">I.2 În procesul de prelucrarea a datelor cu caracter personal, </w:t>
      </w:r>
      <w:r w:rsidR="00D73FC5">
        <w:rPr>
          <w:rFonts w:ascii="Arial" w:hAnsi="Arial" w:cs="Arial"/>
          <w:sz w:val="24"/>
          <w:szCs w:val="24"/>
        </w:rPr>
        <w:t>partile</w:t>
      </w:r>
      <w:r w:rsidR="002E085E" w:rsidRPr="002E085E">
        <w:rPr>
          <w:rFonts w:ascii="Arial" w:hAnsi="Arial" w:cs="Arial"/>
          <w:sz w:val="24"/>
          <w:szCs w:val="24"/>
        </w:rPr>
        <w:t xml:space="preserve"> aplică prevederile </w:t>
      </w:r>
      <w:r w:rsidR="002E085E" w:rsidRPr="002E085E">
        <w:rPr>
          <w:rFonts w:ascii="Arial" w:hAnsi="Arial" w:cs="Arial"/>
          <w:color w:val="000000" w:themeColor="text1"/>
          <w:sz w:val="24"/>
          <w:szCs w:val="24"/>
          <w:shd w:val="clear" w:color="auto" w:fill="FFFFFF"/>
        </w:rPr>
        <w:t>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w:t>
      </w:r>
    </w:p>
    <w:p w:rsidR="002E085E" w:rsidRPr="002E085E" w:rsidRDefault="00DA3897" w:rsidP="002E085E">
      <w:pPr>
        <w:jc w:val="both"/>
        <w:rPr>
          <w:rFonts w:ascii="Arial" w:hAnsi="Arial" w:cs="Arial"/>
          <w:sz w:val="24"/>
          <w:szCs w:val="24"/>
        </w:rPr>
      </w:pPr>
      <w:r>
        <w:rPr>
          <w:rFonts w:ascii="Arial" w:hAnsi="Arial" w:cs="Arial"/>
          <w:sz w:val="24"/>
          <w:szCs w:val="24"/>
        </w:rPr>
        <w:t>VI</w:t>
      </w:r>
      <w:r w:rsidR="002E085E" w:rsidRPr="002E085E">
        <w:rPr>
          <w:rFonts w:ascii="Arial" w:hAnsi="Arial" w:cs="Arial"/>
          <w:sz w:val="24"/>
          <w:szCs w:val="24"/>
        </w:rPr>
        <w:t>I.3 Scopul prelucrării: Datele cu caracter personal</w:t>
      </w:r>
      <w:r w:rsidR="00D73FC5">
        <w:rPr>
          <w:rFonts w:ascii="Arial" w:hAnsi="Arial" w:cs="Arial"/>
          <w:sz w:val="24"/>
          <w:szCs w:val="24"/>
        </w:rPr>
        <w:t xml:space="preserve"> </w:t>
      </w:r>
      <w:r w:rsidR="002E085E" w:rsidRPr="002E085E">
        <w:rPr>
          <w:rFonts w:ascii="Arial" w:hAnsi="Arial" w:cs="Arial"/>
          <w:sz w:val="24"/>
          <w:szCs w:val="24"/>
        </w:rPr>
        <w:t>comunicate în cadrul prezentului</w:t>
      </w:r>
      <w:r w:rsidR="00D73FC5">
        <w:rPr>
          <w:rFonts w:ascii="Arial" w:hAnsi="Arial" w:cs="Arial"/>
          <w:sz w:val="24"/>
          <w:szCs w:val="24"/>
        </w:rPr>
        <w:t xml:space="preserve"> contract, vor fi prelucrate </w:t>
      </w:r>
      <w:r w:rsidR="002E085E" w:rsidRPr="002E085E">
        <w:rPr>
          <w:rFonts w:ascii="Arial" w:hAnsi="Arial" w:cs="Arial"/>
          <w:sz w:val="24"/>
          <w:szCs w:val="24"/>
        </w:rPr>
        <w:t xml:space="preserve">în scopul </w:t>
      </w:r>
      <w:r w:rsidR="00D73FC5">
        <w:rPr>
          <w:rFonts w:ascii="Arial" w:hAnsi="Arial" w:cs="Arial"/>
          <w:sz w:val="24"/>
          <w:szCs w:val="24"/>
        </w:rPr>
        <w:t>executării prezentului contract</w:t>
      </w:r>
      <w:r w:rsidR="002E085E" w:rsidRPr="002E085E">
        <w:rPr>
          <w:rFonts w:ascii="Arial" w:hAnsi="Arial" w:cs="Arial"/>
          <w:sz w:val="24"/>
          <w:szCs w:val="24"/>
        </w:rPr>
        <w:t xml:space="preserve">. </w:t>
      </w:r>
    </w:p>
    <w:p w:rsidR="002E085E" w:rsidRPr="002E085E" w:rsidRDefault="00DA3897" w:rsidP="002E085E">
      <w:pPr>
        <w:jc w:val="both"/>
        <w:rPr>
          <w:rFonts w:ascii="Arial" w:hAnsi="Arial" w:cs="Arial"/>
          <w:sz w:val="24"/>
          <w:szCs w:val="24"/>
        </w:rPr>
      </w:pPr>
      <w:r>
        <w:rPr>
          <w:rFonts w:ascii="Arial" w:hAnsi="Arial" w:cs="Arial"/>
          <w:sz w:val="24"/>
          <w:szCs w:val="24"/>
        </w:rPr>
        <w:t>VI</w:t>
      </w:r>
      <w:r w:rsidR="002E085E" w:rsidRPr="002E085E">
        <w:rPr>
          <w:rFonts w:ascii="Arial" w:hAnsi="Arial" w:cs="Arial"/>
          <w:sz w:val="24"/>
          <w:szCs w:val="24"/>
        </w:rPr>
        <w:t>I.4 Categorii de date: Datele cu caracter personal colectate și prelucrate în vederea executării prezentului contract sunt următoarele: (de ex.: nume și prenume, adresă, serie și număr carte de identitate, cod numeric personal, număr de telefon/fax, adresă de poștă electronică, cod bancar).</w:t>
      </w:r>
    </w:p>
    <w:p w:rsidR="002E085E" w:rsidRPr="002E085E" w:rsidRDefault="00DA3897" w:rsidP="002E085E">
      <w:pPr>
        <w:jc w:val="both"/>
        <w:rPr>
          <w:rFonts w:ascii="Arial" w:hAnsi="Arial" w:cs="Arial"/>
          <w:sz w:val="24"/>
          <w:szCs w:val="24"/>
        </w:rPr>
      </w:pPr>
      <w:r>
        <w:rPr>
          <w:rFonts w:ascii="Arial" w:hAnsi="Arial" w:cs="Arial"/>
          <w:sz w:val="24"/>
          <w:szCs w:val="24"/>
        </w:rPr>
        <w:t>VII</w:t>
      </w:r>
      <w:r w:rsidR="002E085E" w:rsidRPr="002E085E">
        <w:rPr>
          <w:rFonts w:ascii="Arial" w:hAnsi="Arial" w:cs="Arial"/>
          <w:sz w:val="24"/>
          <w:szCs w:val="24"/>
        </w:rPr>
        <w:t>.5 Datele personale, comunicate în cadrul prezentului</w:t>
      </w:r>
      <w:r w:rsidR="00D73FC5">
        <w:rPr>
          <w:rFonts w:ascii="Arial" w:hAnsi="Arial" w:cs="Arial"/>
          <w:sz w:val="24"/>
          <w:szCs w:val="24"/>
        </w:rPr>
        <w:t xml:space="preserve"> contract, pot fi comunicate </w:t>
      </w:r>
      <w:r w:rsidR="002E085E" w:rsidRPr="002E085E">
        <w:rPr>
          <w:rFonts w:ascii="Arial" w:hAnsi="Arial" w:cs="Arial"/>
          <w:sz w:val="24"/>
          <w:szCs w:val="24"/>
        </w:rPr>
        <w:t xml:space="preserve">instituțiilor publice, în conformitate cu </w:t>
      </w:r>
      <w:r w:rsidR="00D73FC5">
        <w:rPr>
          <w:rFonts w:ascii="Arial" w:hAnsi="Arial" w:cs="Arial"/>
          <w:sz w:val="24"/>
          <w:szCs w:val="24"/>
        </w:rPr>
        <w:t>prevederile</w:t>
      </w:r>
      <w:r w:rsidR="002E085E" w:rsidRPr="002E085E">
        <w:rPr>
          <w:rFonts w:ascii="Arial" w:hAnsi="Arial" w:cs="Arial"/>
          <w:sz w:val="24"/>
          <w:szCs w:val="24"/>
        </w:rPr>
        <w:t xml:space="preserve"> legale </w:t>
      </w:r>
      <w:r w:rsidR="00D73FC5">
        <w:rPr>
          <w:rFonts w:ascii="Arial" w:hAnsi="Arial" w:cs="Arial"/>
          <w:sz w:val="24"/>
          <w:szCs w:val="24"/>
        </w:rPr>
        <w:t>in vigoare</w:t>
      </w:r>
      <w:r w:rsidR="002E085E" w:rsidRPr="002E085E">
        <w:rPr>
          <w:rFonts w:ascii="Arial" w:hAnsi="Arial" w:cs="Arial"/>
          <w:sz w:val="24"/>
          <w:szCs w:val="24"/>
        </w:rPr>
        <w:t>.</w:t>
      </w:r>
    </w:p>
    <w:p w:rsidR="002E085E" w:rsidRPr="002E085E" w:rsidRDefault="00DA3897" w:rsidP="002E085E">
      <w:pPr>
        <w:jc w:val="both"/>
        <w:rPr>
          <w:rFonts w:ascii="Arial" w:hAnsi="Arial" w:cs="Arial"/>
          <w:sz w:val="24"/>
          <w:szCs w:val="24"/>
        </w:rPr>
      </w:pPr>
      <w:r>
        <w:rPr>
          <w:rFonts w:ascii="Arial" w:hAnsi="Arial" w:cs="Arial"/>
          <w:sz w:val="24"/>
          <w:szCs w:val="24"/>
        </w:rPr>
        <w:t>VI</w:t>
      </w:r>
      <w:r w:rsidR="002E085E" w:rsidRPr="002E085E">
        <w:rPr>
          <w:rFonts w:ascii="Arial" w:hAnsi="Arial" w:cs="Arial"/>
          <w:sz w:val="24"/>
          <w:szCs w:val="24"/>
        </w:rPr>
        <w:t>I.6 În situația în care este necesară prelucrarea datelor personale în alte scopuri</w:t>
      </w:r>
      <w:r w:rsidR="00D73FC5">
        <w:rPr>
          <w:rFonts w:ascii="Arial" w:hAnsi="Arial" w:cs="Arial"/>
          <w:sz w:val="24"/>
          <w:szCs w:val="24"/>
        </w:rPr>
        <w:t xml:space="preserve"> decât cele prevăzute la pct.VI</w:t>
      </w:r>
      <w:r w:rsidR="002E085E" w:rsidRPr="002E085E">
        <w:rPr>
          <w:rFonts w:ascii="Arial" w:hAnsi="Arial" w:cs="Arial"/>
          <w:sz w:val="24"/>
          <w:szCs w:val="24"/>
        </w:rPr>
        <w:t>I.3</w:t>
      </w:r>
      <w:r w:rsidR="00D30A7A">
        <w:rPr>
          <w:rFonts w:ascii="Arial" w:hAnsi="Arial" w:cs="Arial"/>
          <w:sz w:val="24"/>
          <w:szCs w:val="24"/>
        </w:rPr>
        <w:t>,</w:t>
      </w:r>
      <w:r w:rsidR="002E085E" w:rsidRPr="002E085E">
        <w:rPr>
          <w:rFonts w:ascii="Arial" w:hAnsi="Arial" w:cs="Arial"/>
          <w:sz w:val="24"/>
          <w:szCs w:val="24"/>
        </w:rPr>
        <w:t xml:space="preserve"> </w:t>
      </w:r>
      <w:r w:rsidR="00D73FC5">
        <w:rPr>
          <w:rFonts w:ascii="Arial" w:hAnsi="Arial" w:cs="Arial"/>
          <w:sz w:val="24"/>
          <w:szCs w:val="24"/>
        </w:rPr>
        <w:t>partea care realizeaza prelucrarea va informa cealalta parte</w:t>
      </w:r>
      <w:r w:rsidR="002E085E" w:rsidRPr="002E085E">
        <w:rPr>
          <w:rFonts w:ascii="Arial" w:hAnsi="Arial" w:cs="Arial"/>
          <w:sz w:val="24"/>
          <w:szCs w:val="24"/>
        </w:rPr>
        <w:t xml:space="preserve"> și îi va solicita acordul scris cu privire la prelucrarea datelor cu caracter personal, în conformitate cu prevederile legislației în vigoare.</w:t>
      </w:r>
    </w:p>
    <w:p w:rsidR="002E085E" w:rsidRPr="002E085E" w:rsidRDefault="00DA3897" w:rsidP="002E085E">
      <w:pPr>
        <w:jc w:val="both"/>
        <w:rPr>
          <w:rFonts w:ascii="Arial" w:hAnsi="Arial" w:cs="Arial"/>
          <w:sz w:val="24"/>
          <w:szCs w:val="24"/>
        </w:rPr>
      </w:pPr>
      <w:r>
        <w:rPr>
          <w:rFonts w:ascii="Arial" w:hAnsi="Arial" w:cs="Arial"/>
          <w:sz w:val="24"/>
          <w:szCs w:val="24"/>
        </w:rPr>
        <w:t>VI</w:t>
      </w:r>
      <w:r w:rsidR="002E085E" w:rsidRPr="002E085E">
        <w:rPr>
          <w:rFonts w:ascii="Arial" w:hAnsi="Arial" w:cs="Arial"/>
          <w:sz w:val="24"/>
          <w:szCs w:val="24"/>
        </w:rPr>
        <w:t xml:space="preserve">I.7 </w:t>
      </w:r>
      <w:r w:rsidR="00C24A12">
        <w:rPr>
          <w:rFonts w:ascii="Arial" w:hAnsi="Arial" w:cs="Arial"/>
          <w:sz w:val="24"/>
          <w:szCs w:val="24"/>
        </w:rPr>
        <w:t>Partile isi garanteaza reciproc</w:t>
      </w:r>
      <w:r w:rsidR="002E085E" w:rsidRPr="002E085E">
        <w:rPr>
          <w:rFonts w:ascii="Arial" w:hAnsi="Arial" w:cs="Arial"/>
          <w:sz w:val="24"/>
          <w:szCs w:val="24"/>
        </w:rPr>
        <w:t xml:space="preserve"> dreptul la informare și acces la datele cu caracter personal, dreptul la rectificare, actualizare, portabilitate, ștergere, la restricționare și opoziție în conformitate cu prevederile legislației în vigoare.</w:t>
      </w:r>
    </w:p>
    <w:p w:rsidR="002E085E" w:rsidRPr="002E085E" w:rsidRDefault="00DA3897" w:rsidP="002E085E">
      <w:pPr>
        <w:jc w:val="both"/>
        <w:rPr>
          <w:rFonts w:ascii="Arial" w:hAnsi="Arial" w:cs="Arial"/>
          <w:sz w:val="24"/>
          <w:szCs w:val="24"/>
        </w:rPr>
      </w:pPr>
      <w:r>
        <w:rPr>
          <w:rFonts w:ascii="Arial" w:hAnsi="Arial" w:cs="Arial"/>
          <w:sz w:val="24"/>
          <w:szCs w:val="24"/>
        </w:rPr>
        <w:t>VI</w:t>
      </w:r>
      <w:r w:rsidR="002E085E" w:rsidRPr="002E085E">
        <w:rPr>
          <w:rFonts w:ascii="Arial" w:hAnsi="Arial" w:cs="Arial"/>
          <w:sz w:val="24"/>
          <w:szCs w:val="24"/>
        </w:rPr>
        <w:t>I.8 Datele personale</w:t>
      </w:r>
      <w:r w:rsidR="00C24A12">
        <w:rPr>
          <w:rFonts w:ascii="Arial" w:hAnsi="Arial" w:cs="Arial"/>
          <w:sz w:val="24"/>
          <w:szCs w:val="24"/>
        </w:rPr>
        <w:t xml:space="preserve"> inscrise in prezentul contract</w:t>
      </w:r>
      <w:r w:rsidR="002E085E" w:rsidRPr="002E085E">
        <w:rPr>
          <w:rFonts w:ascii="Arial" w:hAnsi="Arial" w:cs="Arial"/>
          <w:sz w:val="24"/>
          <w:szCs w:val="24"/>
        </w:rPr>
        <w:t xml:space="preserve"> sunt păstrate pe întreaga perioadă de executare a contractului și ulterior încetării acestuia, în conformitate cu prevederile legale referitoare la arhivarea documentelor.</w:t>
      </w:r>
    </w:p>
    <w:p w:rsidR="00D30A7A" w:rsidRDefault="00D30A7A" w:rsidP="002E085E">
      <w:pPr>
        <w:pStyle w:val="NormalWeb"/>
        <w:shd w:val="clear" w:color="auto" w:fill="FFFFFF"/>
        <w:spacing w:before="0" w:beforeAutospacing="0" w:after="0" w:afterAutospacing="0"/>
        <w:jc w:val="both"/>
        <w:rPr>
          <w:rStyle w:val="Strong"/>
          <w:rFonts w:ascii="Arial" w:hAnsi="Arial" w:cs="Arial"/>
          <w:color w:val="000000"/>
          <w:lang w:val="ro-RO"/>
        </w:rPr>
      </w:pPr>
    </w:p>
    <w:p w:rsidR="00D30A7A" w:rsidRDefault="00D30A7A" w:rsidP="002E085E">
      <w:pPr>
        <w:pStyle w:val="NormalWeb"/>
        <w:shd w:val="clear" w:color="auto" w:fill="FFFFFF"/>
        <w:spacing w:before="0" w:beforeAutospacing="0" w:after="0" w:afterAutospacing="0"/>
        <w:jc w:val="both"/>
        <w:rPr>
          <w:rFonts w:ascii="Arial" w:hAnsi="Arial" w:cs="Arial"/>
          <w:b/>
          <w:color w:val="000000"/>
          <w:lang w:val="ro-RO"/>
        </w:rPr>
      </w:pPr>
    </w:p>
    <w:p w:rsidR="002E085E" w:rsidRPr="00587AB8" w:rsidRDefault="00C24A12" w:rsidP="002E085E">
      <w:pPr>
        <w:pStyle w:val="NormalWeb"/>
        <w:shd w:val="clear" w:color="auto" w:fill="FFFFFF"/>
        <w:spacing w:before="0" w:beforeAutospacing="0" w:after="0" w:afterAutospacing="0"/>
        <w:jc w:val="both"/>
        <w:rPr>
          <w:rFonts w:ascii="Arial" w:hAnsi="Arial" w:cs="Arial"/>
          <w:b/>
          <w:color w:val="000000"/>
          <w:u w:val="single"/>
          <w:lang w:val="ro-RO"/>
        </w:rPr>
      </w:pPr>
      <w:r>
        <w:rPr>
          <w:rFonts w:ascii="Arial" w:hAnsi="Arial" w:cs="Arial"/>
          <w:b/>
          <w:color w:val="000000"/>
          <w:u w:val="single"/>
          <w:lang w:val="ro-RO"/>
        </w:rPr>
        <w:t>VI</w:t>
      </w:r>
      <w:r w:rsidR="00587AB8" w:rsidRPr="00587AB8">
        <w:rPr>
          <w:rFonts w:ascii="Arial" w:hAnsi="Arial" w:cs="Arial"/>
          <w:b/>
          <w:color w:val="000000"/>
          <w:u w:val="single"/>
          <w:lang w:val="ro-RO"/>
        </w:rPr>
        <w:t>II. CLAUZE SPECIALE ŞI FINALE</w:t>
      </w:r>
    </w:p>
    <w:p w:rsidR="00C24A12" w:rsidRPr="00C24A12" w:rsidRDefault="00C24A12" w:rsidP="00C24A12">
      <w:pPr>
        <w:spacing w:line="270" w:lineRule="atLeast"/>
        <w:jc w:val="both"/>
        <w:rPr>
          <w:rFonts w:ascii="Arial" w:hAnsi="Arial" w:cs="Arial"/>
          <w:sz w:val="24"/>
          <w:szCs w:val="24"/>
        </w:rPr>
      </w:pPr>
      <w:r w:rsidRPr="00C24A12">
        <w:rPr>
          <w:rFonts w:ascii="Arial" w:hAnsi="Arial" w:cs="Arial"/>
          <w:sz w:val="24"/>
          <w:szCs w:val="24"/>
        </w:rPr>
        <w:t>VIII.1. Modificarea prezentului contract se face numai prin act adiţional încheiat între părţile contractante.</w:t>
      </w:r>
    </w:p>
    <w:p w:rsidR="00C24A12" w:rsidRPr="00C24A12" w:rsidRDefault="00C24A12" w:rsidP="00C24A12">
      <w:pPr>
        <w:spacing w:line="270" w:lineRule="atLeast"/>
        <w:jc w:val="both"/>
        <w:rPr>
          <w:rFonts w:ascii="Arial" w:hAnsi="Arial" w:cs="Arial"/>
          <w:sz w:val="24"/>
          <w:szCs w:val="24"/>
        </w:rPr>
      </w:pPr>
      <w:r w:rsidRPr="00C24A12">
        <w:rPr>
          <w:rFonts w:ascii="Arial" w:hAnsi="Arial" w:cs="Arial"/>
          <w:sz w:val="24"/>
          <w:szCs w:val="24"/>
        </w:rPr>
        <w:t>VIII.2. Prezentul contract reprezintă voinţa părţilor şi înlătură orice altă înţelegere verbală dintre acestea, anterioară sau ulterioară încheierii lui.</w:t>
      </w:r>
    </w:p>
    <w:p w:rsidR="00C24A12" w:rsidRPr="00C24A12" w:rsidRDefault="00C24A12" w:rsidP="00C24A12">
      <w:pPr>
        <w:spacing w:line="270" w:lineRule="atLeast"/>
        <w:jc w:val="both"/>
        <w:rPr>
          <w:rFonts w:ascii="Arial" w:hAnsi="Arial" w:cs="Arial"/>
          <w:sz w:val="24"/>
          <w:szCs w:val="24"/>
        </w:rPr>
      </w:pPr>
      <w:r w:rsidRPr="00C24A12">
        <w:rPr>
          <w:rFonts w:ascii="Arial" w:hAnsi="Arial" w:cs="Arial"/>
          <w:sz w:val="24"/>
          <w:szCs w:val="24"/>
        </w:rPr>
        <w:t>VIII.3. În cazul în care părţile îşi încalcă obligaţiile lor, neexercitarea de partea care suferă vreun prejudiciu a dreptului de a cere executarea întocmai sau prin echivalent bănesc a obligaţiei respective nu înseamnă că ea a renunţat la acest drept al său.</w:t>
      </w:r>
    </w:p>
    <w:p w:rsidR="00C24A12" w:rsidRPr="00C24A12" w:rsidRDefault="00C24A12" w:rsidP="00C24A12">
      <w:pPr>
        <w:spacing w:line="270" w:lineRule="atLeast"/>
        <w:jc w:val="both"/>
        <w:rPr>
          <w:rFonts w:ascii="Arial" w:hAnsi="Arial" w:cs="Arial"/>
          <w:sz w:val="24"/>
          <w:szCs w:val="24"/>
        </w:rPr>
      </w:pPr>
      <w:r w:rsidRPr="00C24A12">
        <w:rPr>
          <w:rFonts w:ascii="Arial" w:hAnsi="Arial" w:cs="Arial"/>
          <w:sz w:val="24"/>
          <w:szCs w:val="24"/>
        </w:rPr>
        <w:t xml:space="preserve">VIII.4. Prezentul contract a fost încheiat într-un număr de 3 exemplare originale, astăzi, </w:t>
      </w:r>
      <w:r>
        <w:rPr>
          <w:rFonts w:ascii="Arial" w:hAnsi="Arial" w:cs="Arial"/>
          <w:sz w:val="24"/>
          <w:szCs w:val="24"/>
        </w:rPr>
        <w:t>.....................</w:t>
      </w:r>
      <w:r w:rsidRPr="00C24A12">
        <w:rPr>
          <w:rFonts w:ascii="Arial" w:hAnsi="Arial" w:cs="Arial"/>
          <w:sz w:val="24"/>
          <w:szCs w:val="24"/>
        </w:rPr>
        <w:t>.</w:t>
      </w:r>
    </w:p>
    <w:p w:rsidR="00587AB8" w:rsidRDefault="00587AB8" w:rsidP="002E085E">
      <w:pPr>
        <w:pStyle w:val="NormalWeb"/>
        <w:shd w:val="clear" w:color="auto" w:fill="FFFFFF"/>
        <w:spacing w:before="0" w:beforeAutospacing="0" w:after="0" w:afterAutospacing="0"/>
        <w:jc w:val="both"/>
        <w:rPr>
          <w:rFonts w:ascii="Arial" w:hAnsi="Arial" w:cs="Arial"/>
          <w:color w:val="000000"/>
          <w:lang w:val="ro-RO"/>
        </w:rPr>
      </w:pPr>
    </w:p>
    <w:p w:rsidR="002E085E" w:rsidRDefault="002E085E" w:rsidP="002E085E">
      <w:pPr>
        <w:pStyle w:val="NormalWeb"/>
        <w:shd w:val="clear" w:color="auto" w:fill="FFFFFF"/>
        <w:spacing w:before="0" w:beforeAutospacing="0" w:after="0" w:afterAutospacing="0"/>
        <w:ind w:firstLine="720"/>
        <w:jc w:val="both"/>
        <w:rPr>
          <w:rFonts w:ascii="Arial" w:hAnsi="Arial" w:cs="Arial"/>
          <w:color w:val="000000"/>
          <w:lang w:val="ro-RO"/>
        </w:rPr>
      </w:pPr>
    </w:p>
    <w:p w:rsidR="00587AB8" w:rsidRDefault="00587AB8" w:rsidP="002E085E">
      <w:pPr>
        <w:pStyle w:val="NormalWeb"/>
        <w:shd w:val="clear" w:color="auto" w:fill="FFFFFF"/>
        <w:spacing w:before="0" w:beforeAutospacing="0" w:after="0" w:afterAutospacing="0"/>
        <w:ind w:firstLine="720"/>
        <w:jc w:val="both"/>
        <w:rPr>
          <w:rFonts w:ascii="Arial" w:hAnsi="Arial" w:cs="Arial"/>
          <w:color w:val="000000"/>
          <w:lang w:val="ro-RO"/>
        </w:rPr>
      </w:pPr>
    </w:p>
    <w:p w:rsidR="00587AB8" w:rsidRPr="002E085E" w:rsidRDefault="00587AB8" w:rsidP="002E085E">
      <w:pPr>
        <w:pStyle w:val="NormalWeb"/>
        <w:shd w:val="clear" w:color="auto" w:fill="FFFFFF"/>
        <w:spacing w:before="0" w:beforeAutospacing="0" w:after="0" w:afterAutospacing="0"/>
        <w:ind w:firstLine="720"/>
        <w:jc w:val="both"/>
        <w:rPr>
          <w:rFonts w:ascii="Arial" w:hAnsi="Arial" w:cs="Arial"/>
          <w:color w:val="000000"/>
          <w:lang w:val="ro-RO"/>
        </w:rPr>
      </w:pPr>
    </w:p>
    <w:p w:rsidR="002E085E" w:rsidRPr="002E085E" w:rsidRDefault="00C24A12" w:rsidP="002E085E">
      <w:pPr>
        <w:pStyle w:val="NormalWeb"/>
        <w:shd w:val="clear" w:color="auto" w:fill="FFFFFF"/>
        <w:spacing w:before="0" w:beforeAutospacing="0" w:after="0" w:afterAutospacing="0"/>
        <w:ind w:firstLine="720"/>
        <w:jc w:val="both"/>
        <w:rPr>
          <w:rFonts w:ascii="Arial" w:hAnsi="Arial" w:cs="Arial"/>
          <w:color w:val="000000"/>
          <w:lang w:val="ro-RO"/>
        </w:rPr>
      </w:pPr>
      <w:r>
        <w:rPr>
          <w:rFonts w:ascii="Arial" w:hAnsi="Arial" w:cs="Arial"/>
          <w:color w:val="000000"/>
          <w:lang w:val="ro-RO"/>
        </w:rPr>
        <w:t>Comodant,</w:t>
      </w:r>
      <w:r>
        <w:rPr>
          <w:rFonts w:ascii="Arial" w:hAnsi="Arial" w:cs="Arial"/>
          <w:color w:val="000000"/>
          <w:lang w:val="ro-RO"/>
        </w:rPr>
        <w:tab/>
      </w:r>
      <w:r>
        <w:rPr>
          <w:rFonts w:ascii="Arial" w:hAnsi="Arial" w:cs="Arial"/>
          <w:color w:val="000000"/>
          <w:lang w:val="ro-RO"/>
        </w:rPr>
        <w:tab/>
      </w:r>
      <w:r>
        <w:rPr>
          <w:rFonts w:ascii="Arial" w:hAnsi="Arial" w:cs="Arial"/>
          <w:color w:val="000000"/>
          <w:lang w:val="ro-RO"/>
        </w:rPr>
        <w:tab/>
      </w:r>
      <w:r>
        <w:rPr>
          <w:rFonts w:ascii="Arial" w:hAnsi="Arial" w:cs="Arial"/>
          <w:color w:val="000000"/>
          <w:lang w:val="ro-RO"/>
        </w:rPr>
        <w:tab/>
      </w:r>
      <w:r>
        <w:rPr>
          <w:rFonts w:ascii="Arial" w:hAnsi="Arial" w:cs="Arial"/>
          <w:color w:val="000000"/>
          <w:lang w:val="ro-RO"/>
        </w:rPr>
        <w:tab/>
      </w:r>
      <w:r>
        <w:rPr>
          <w:rFonts w:ascii="Arial" w:hAnsi="Arial" w:cs="Arial"/>
          <w:color w:val="000000"/>
          <w:lang w:val="ro-RO"/>
        </w:rPr>
        <w:tab/>
      </w:r>
      <w:r>
        <w:rPr>
          <w:rFonts w:ascii="Arial" w:hAnsi="Arial" w:cs="Arial"/>
          <w:color w:val="000000"/>
          <w:lang w:val="ro-RO"/>
        </w:rPr>
        <w:tab/>
      </w:r>
      <w:r>
        <w:rPr>
          <w:rFonts w:ascii="Arial" w:hAnsi="Arial" w:cs="Arial"/>
          <w:color w:val="000000"/>
          <w:lang w:val="ro-RO"/>
        </w:rPr>
        <w:tab/>
        <w:t>Comodatar</w:t>
      </w:r>
      <w:r w:rsidR="002E085E" w:rsidRPr="002E085E">
        <w:rPr>
          <w:rFonts w:ascii="Arial" w:hAnsi="Arial" w:cs="Arial"/>
          <w:color w:val="000000"/>
          <w:lang w:val="ro-RO"/>
        </w:rPr>
        <w:t>,</w:t>
      </w:r>
    </w:p>
    <w:p w:rsidR="002E085E" w:rsidRPr="002E085E" w:rsidRDefault="002E085E" w:rsidP="002E085E">
      <w:pPr>
        <w:pStyle w:val="NormalWeb"/>
        <w:shd w:val="clear" w:color="auto" w:fill="FFFFFF"/>
        <w:spacing w:before="0" w:beforeAutospacing="0" w:after="0" w:afterAutospacing="0"/>
        <w:jc w:val="both"/>
        <w:rPr>
          <w:rFonts w:ascii="Arial" w:hAnsi="Arial" w:cs="Arial"/>
          <w:color w:val="000000"/>
          <w:lang w:val="ro-RO"/>
        </w:rPr>
      </w:pPr>
    </w:p>
    <w:p w:rsidR="002E085E" w:rsidRPr="002E085E" w:rsidRDefault="002E085E" w:rsidP="002E085E">
      <w:pPr>
        <w:pStyle w:val="NormalWeb"/>
        <w:shd w:val="clear" w:color="auto" w:fill="FFFFFF"/>
        <w:spacing w:before="0" w:beforeAutospacing="0" w:after="0" w:afterAutospacing="0"/>
        <w:jc w:val="both"/>
        <w:rPr>
          <w:rFonts w:ascii="Arial" w:hAnsi="Arial" w:cs="Arial"/>
          <w:color w:val="000000"/>
          <w:lang w:val="ro-RO"/>
        </w:rPr>
      </w:pPr>
      <w:bookmarkStart w:id="0" w:name="_GoBack"/>
      <w:bookmarkEnd w:id="0"/>
    </w:p>
    <w:sectPr w:rsidR="002E085E" w:rsidRPr="002E0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30C"/>
    <w:multiLevelType w:val="singleLevel"/>
    <w:tmpl w:val="32264638"/>
    <w:lvl w:ilvl="0">
      <w:start w:val="1"/>
      <w:numFmt w:val="lowerLetter"/>
      <w:lvlText w:val="%1)"/>
      <w:lvlJc w:val="left"/>
      <w:pPr>
        <w:tabs>
          <w:tab w:val="num" w:pos="1380"/>
        </w:tabs>
        <w:ind w:left="1380" w:hanging="420"/>
      </w:pPr>
      <w:rPr>
        <w:rFonts w:hint="default"/>
      </w:rPr>
    </w:lvl>
  </w:abstractNum>
  <w:abstractNum w:abstractNumId="1">
    <w:nsid w:val="1C4C4A6D"/>
    <w:multiLevelType w:val="multilevel"/>
    <w:tmpl w:val="D3DA06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F147A2E"/>
    <w:multiLevelType w:val="multilevel"/>
    <w:tmpl w:val="28D61B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1B55E6F"/>
    <w:multiLevelType w:val="multilevel"/>
    <w:tmpl w:val="F614F128"/>
    <w:lvl w:ilvl="0">
      <w:start w:val="3"/>
      <w:numFmt w:val="decimal"/>
      <w:lvlText w:val="%1"/>
      <w:lvlJc w:val="left"/>
      <w:pPr>
        <w:tabs>
          <w:tab w:val="num" w:pos="495"/>
        </w:tabs>
        <w:ind w:left="495" w:hanging="495"/>
      </w:pPr>
      <w:rPr>
        <w:rFonts w:hint="default"/>
        <w:sz w:val="28"/>
      </w:rPr>
    </w:lvl>
    <w:lvl w:ilvl="1">
      <w:start w:val="1"/>
      <w:numFmt w:val="decimal"/>
      <w:lvlText w:val="%1.%2"/>
      <w:lvlJc w:val="left"/>
      <w:pPr>
        <w:tabs>
          <w:tab w:val="num" w:pos="495"/>
        </w:tabs>
        <w:ind w:left="495" w:hanging="495"/>
      </w:pPr>
      <w:rPr>
        <w:sz w:val="24"/>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4">
    <w:nsid w:val="294A3CFC"/>
    <w:multiLevelType w:val="hybridMultilevel"/>
    <w:tmpl w:val="A4861142"/>
    <w:lvl w:ilvl="0" w:tplc="D37E401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C5936"/>
    <w:multiLevelType w:val="multilevel"/>
    <w:tmpl w:val="6D0CE65A"/>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5931721"/>
    <w:multiLevelType w:val="hybridMultilevel"/>
    <w:tmpl w:val="7BBA310A"/>
    <w:lvl w:ilvl="0" w:tplc="F0CC5414">
      <w:start w:val="1"/>
      <w:numFmt w:val="decimal"/>
      <w:lvlText w:val="%1."/>
      <w:lvlJc w:val="left"/>
      <w:pPr>
        <w:ind w:left="720" w:hanging="360"/>
      </w:pPr>
      <w:rPr>
        <w:rFonts w:hint="default"/>
      </w:rPr>
    </w:lvl>
    <w:lvl w:ilvl="1" w:tplc="B13E09E4">
      <w:start w:val="1"/>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944FDA"/>
    <w:multiLevelType w:val="multilevel"/>
    <w:tmpl w:val="3FF629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7C627BB"/>
    <w:multiLevelType w:val="multilevel"/>
    <w:tmpl w:val="EC6A5A92"/>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CB0A93"/>
    <w:multiLevelType w:val="multilevel"/>
    <w:tmpl w:val="C804ED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831102B"/>
    <w:multiLevelType w:val="multilevel"/>
    <w:tmpl w:val="D964775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49F5580"/>
    <w:multiLevelType w:val="hybridMultilevel"/>
    <w:tmpl w:val="50AC305A"/>
    <w:lvl w:ilvl="0" w:tplc="A3FEC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D290F"/>
    <w:multiLevelType w:val="singleLevel"/>
    <w:tmpl w:val="AD7A9C34"/>
    <w:lvl w:ilvl="0">
      <w:start w:val="1"/>
      <w:numFmt w:val="lowerLetter"/>
      <w:lvlText w:val="%1)"/>
      <w:lvlJc w:val="left"/>
      <w:pPr>
        <w:tabs>
          <w:tab w:val="num" w:pos="1440"/>
        </w:tabs>
        <w:ind w:left="1440" w:hanging="480"/>
      </w:pPr>
      <w:rPr>
        <w:rFonts w:hint="default"/>
      </w:rPr>
    </w:lvl>
  </w:abstractNum>
  <w:num w:numId="1">
    <w:abstractNumId w:val="4"/>
  </w:num>
  <w:num w:numId="2">
    <w:abstractNumId w:val="6"/>
  </w:num>
  <w:num w:numId="3">
    <w:abstractNumId w:val="11"/>
  </w:num>
  <w:num w:numId="4">
    <w:abstractNumId w:val="1"/>
  </w:num>
  <w:num w:numId="5">
    <w:abstractNumId w:val="8"/>
  </w:num>
  <w:num w:numId="6">
    <w:abstractNumId w:val="3"/>
  </w:num>
  <w:num w:numId="7">
    <w:abstractNumId w:val="5"/>
  </w:num>
  <w:num w:numId="8">
    <w:abstractNumId w:val="12"/>
  </w:num>
  <w:num w:numId="9">
    <w:abstractNumId w:val="0"/>
  </w:num>
  <w:num w:numId="10">
    <w:abstractNumId w:val="9"/>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A0"/>
    <w:rsid w:val="00011B9F"/>
    <w:rsid w:val="00035A38"/>
    <w:rsid w:val="00043C53"/>
    <w:rsid w:val="00055B1F"/>
    <w:rsid w:val="0006735C"/>
    <w:rsid w:val="000A5E62"/>
    <w:rsid w:val="000A76CB"/>
    <w:rsid w:val="000D56E2"/>
    <w:rsid w:val="001052CE"/>
    <w:rsid w:val="001F0EEB"/>
    <w:rsid w:val="0020302C"/>
    <w:rsid w:val="002406B8"/>
    <w:rsid w:val="00263251"/>
    <w:rsid w:val="002A3D01"/>
    <w:rsid w:val="002E085E"/>
    <w:rsid w:val="003574CA"/>
    <w:rsid w:val="00364DC4"/>
    <w:rsid w:val="003824FB"/>
    <w:rsid w:val="003A4E7D"/>
    <w:rsid w:val="00400B15"/>
    <w:rsid w:val="00403D0F"/>
    <w:rsid w:val="00464CE9"/>
    <w:rsid w:val="004810B3"/>
    <w:rsid w:val="004B5252"/>
    <w:rsid w:val="004B5B65"/>
    <w:rsid w:val="004F01BF"/>
    <w:rsid w:val="00511CDD"/>
    <w:rsid w:val="0058689F"/>
    <w:rsid w:val="00587AB8"/>
    <w:rsid w:val="005B6774"/>
    <w:rsid w:val="005E0BE3"/>
    <w:rsid w:val="006B0105"/>
    <w:rsid w:val="006D3C38"/>
    <w:rsid w:val="006F06A0"/>
    <w:rsid w:val="00771F4E"/>
    <w:rsid w:val="007827E4"/>
    <w:rsid w:val="007F0A63"/>
    <w:rsid w:val="0081108C"/>
    <w:rsid w:val="008442B7"/>
    <w:rsid w:val="00874D9F"/>
    <w:rsid w:val="008F6481"/>
    <w:rsid w:val="008F7DB5"/>
    <w:rsid w:val="00916A91"/>
    <w:rsid w:val="0094344B"/>
    <w:rsid w:val="00984FE9"/>
    <w:rsid w:val="009A48A7"/>
    <w:rsid w:val="009B50A0"/>
    <w:rsid w:val="00A12EEC"/>
    <w:rsid w:val="00AC4DCE"/>
    <w:rsid w:val="00AF7736"/>
    <w:rsid w:val="00B97D3C"/>
    <w:rsid w:val="00BA53CB"/>
    <w:rsid w:val="00C24A12"/>
    <w:rsid w:val="00C4637A"/>
    <w:rsid w:val="00C520B6"/>
    <w:rsid w:val="00C727F6"/>
    <w:rsid w:val="00C80EE9"/>
    <w:rsid w:val="00C8124E"/>
    <w:rsid w:val="00C916E6"/>
    <w:rsid w:val="00CA5254"/>
    <w:rsid w:val="00CF5BB1"/>
    <w:rsid w:val="00D30A7A"/>
    <w:rsid w:val="00D72CF6"/>
    <w:rsid w:val="00D73FC5"/>
    <w:rsid w:val="00D8372C"/>
    <w:rsid w:val="00DA117F"/>
    <w:rsid w:val="00DA3897"/>
    <w:rsid w:val="00DA7ECF"/>
    <w:rsid w:val="00DF3CC9"/>
    <w:rsid w:val="00E108A3"/>
    <w:rsid w:val="00E2666F"/>
    <w:rsid w:val="00E37F03"/>
    <w:rsid w:val="00E47FFD"/>
    <w:rsid w:val="00E81BEB"/>
    <w:rsid w:val="00EB6D4E"/>
    <w:rsid w:val="00EC6EF5"/>
    <w:rsid w:val="00F009E8"/>
    <w:rsid w:val="00F16A47"/>
    <w:rsid w:val="00F73CDE"/>
    <w:rsid w:val="00F844B4"/>
    <w:rsid w:val="00FA7C8F"/>
    <w:rsid w:val="00FD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A0"/>
    <w:pPr>
      <w:spacing w:after="0" w:line="240" w:lineRule="auto"/>
    </w:pPr>
    <w:rPr>
      <w:rFonts w:ascii="Times New Roman" w:eastAsia="Times New Roman" w:hAnsi="Times New Roman" w:cs="Times New Roman"/>
      <w:sz w:val="20"/>
      <w:szCs w:val="20"/>
      <w:lang w:val="ro-RO"/>
    </w:rPr>
  </w:style>
  <w:style w:type="paragraph" w:styleId="Heading2">
    <w:name w:val="heading 2"/>
    <w:basedOn w:val="Normal"/>
    <w:link w:val="Heading2Char"/>
    <w:uiPriority w:val="9"/>
    <w:qFormat/>
    <w:rsid w:val="002E085E"/>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ECF"/>
    <w:pPr>
      <w:ind w:left="720"/>
      <w:contextualSpacing/>
    </w:pPr>
  </w:style>
  <w:style w:type="paragraph" w:styleId="BodyText">
    <w:name w:val="Body Text"/>
    <w:basedOn w:val="Normal"/>
    <w:link w:val="BodyTextChar"/>
    <w:rsid w:val="003574CA"/>
    <w:rPr>
      <w:sz w:val="24"/>
      <w:lang w:val="en-US"/>
    </w:rPr>
  </w:style>
  <w:style w:type="character" w:customStyle="1" w:styleId="BodyTextChar">
    <w:name w:val="Body Text Char"/>
    <w:basedOn w:val="DefaultParagraphFont"/>
    <w:link w:val="BodyText"/>
    <w:rsid w:val="003574CA"/>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4B5B65"/>
    <w:pPr>
      <w:spacing w:after="120" w:line="480" w:lineRule="auto"/>
    </w:pPr>
  </w:style>
  <w:style w:type="character" w:customStyle="1" w:styleId="BodyText2Char">
    <w:name w:val="Body Text 2 Char"/>
    <w:basedOn w:val="DefaultParagraphFont"/>
    <w:link w:val="BodyText2"/>
    <w:uiPriority w:val="99"/>
    <w:semiHidden/>
    <w:rsid w:val="004B5B65"/>
    <w:rPr>
      <w:rFonts w:ascii="Times New Roman" w:eastAsia="Times New Roman" w:hAnsi="Times New Roman" w:cs="Times New Roman"/>
      <w:sz w:val="20"/>
      <w:szCs w:val="20"/>
      <w:lang w:val="ro-RO"/>
    </w:rPr>
  </w:style>
  <w:style w:type="paragraph" w:styleId="BodyTextIndent">
    <w:name w:val="Body Text Indent"/>
    <w:basedOn w:val="Normal"/>
    <w:link w:val="BodyTextIndentChar"/>
    <w:uiPriority w:val="99"/>
    <w:unhideWhenUsed/>
    <w:rsid w:val="007F0A63"/>
    <w:pPr>
      <w:spacing w:after="120"/>
      <w:ind w:left="360"/>
    </w:pPr>
  </w:style>
  <w:style w:type="character" w:customStyle="1" w:styleId="BodyTextIndentChar">
    <w:name w:val="Body Text Indent Char"/>
    <w:basedOn w:val="DefaultParagraphFont"/>
    <w:link w:val="BodyTextIndent"/>
    <w:uiPriority w:val="99"/>
    <w:rsid w:val="007F0A63"/>
    <w:rPr>
      <w:rFonts w:ascii="Times New Roman" w:eastAsia="Times New Roman" w:hAnsi="Times New Roman" w:cs="Times New Roman"/>
      <w:sz w:val="20"/>
      <w:szCs w:val="20"/>
      <w:lang w:val="ro-RO"/>
    </w:rPr>
  </w:style>
  <w:style w:type="paragraph" w:styleId="NormalWeb">
    <w:name w:val="Normal (Web)"/>
    <w:basedOn w:val="Normal"/>
    <w:uiPriority w:val="99"/>
    <w:semiHidden/>
    <w:unhideWhenUsed/>
    <w:rsid w:val="0058689F"/>
    <w:pPr>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B97D3C"/>
    <w:rPr>
      <w:color w:val="0000FF"/>
      <w:u w:val="single"/>
    </w:rPr>
  </w:style>
  <w:style w:type="character" w:customStyle="1" w:styleId="Heading2Char">
    <w:name w:val="Heading 2 Char"/>
    <w:basedOn w:val="DefaultParagraphFont"/>
    <w:link w:val="Heading2"/>
    <w:uiPriority w:val="9"/>
    <w:rsid w:val="002E085E"/>
    <w:rPr>
      <w:rFonts w:ascii="Times New Roman" w:eastAsia="Times New Roman" w:hAnsi="Times New Roman" w:cs="Times New Roman"/>
      <w:b/>
      <w:bCs/>
      <w:sz w:val="36"/>
      <w:szCs w:val="36"/>
    </w:rPr>
  </w:style>
  <w:style w:type="character" w:styleId="Strong">
    <w:name w:val="Strong"/>
    <w:basedOn w:val="DefaultParagraphFont"/>
    <w:uiPriority w:val="22"/>
    <w:qFormat/>
    <w:rsid w:val="002E085E"/>
    <w:rPr>
      <w:b/>
      <w:bCs/>
    </w:rPr>
  </w:style>
  <w:style w:type="character" w:styleId="Emphasis">
    <w:name w:val="Emphasis"/>
    <w:basedOn w:val="DefaultParagraphFont"/>
    <w:uiPriority w:val="20"/>
    <w:qFormat/>
    <w:rsid w:val="002E08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A0"/>
    <w:pPr>
      <w:spacing w:after="0" w:line="240" w:lineRule="auto"/>
    </w:pPr>
    <w:rPr>
      <w:rFonts w:ascii="Times New Roman" w:eastAsia="Times New Roman" w:hAnsi="Times New Roman" w:cs="Times New Roman"/>
      <w:sz w:val="20"/>
      <w:szCs w:val="20"/>
      <w:lang w:val="ro-RO"/>
    </w:rPr>
  </w:style>
  <w:style w:type="paragraph" w:styleId="Heading2">
    <w:name w:val="heading 2"/>
    <w:basedOn w:val="Normal"/>
    <w:link w:val="Heading2Char"/>
    <w:uiPriority w:val="9"/>
    <w:qFormat/>
    <w:rsid w:val="002E085E"/>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ECF"/>
    <w:pPr>
      <w:ind w:left="720"/>
      <w:contextualSpacing/>
    </w:pPr>
  </w:style>
  <w:style w:type="paragraph" w:styleId="BodyText">
    <w:name w:val="Body Text"/>
    <w:basedOn w:val="Normal"/>
    <w:link w:val="BodyTextChar"/>
    <w:rsid w:val="003574CA"/>
    <w:rPr>
      <w:sz w:val="24"/>
      <w:lang w:val="en-US"/>
    </w:rPr>
  </w:style>
  <w:style w:type="character" w:customStyle="1" w:styleId="BodyTextChar">
    <w:name w:val="Body Text Char"/>
    <w:basedOn w:val="DefaultParagraphFont"/>
    <w:link w:val="BodyText"/>
    <w:rsid w:val="003574CA"/>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4B5B65"/>
    <w:pPr>
      <w:spacing w:after="120" w:line="480" w:lineRule="auto"/>
    </w:pPr>
  </w:style>
  <w:style w:type="character" w:customStyle="1" w:styleId="BodyText2Char">
    <w:name w:val="Body Text 2 Char"/>
    <w:basedOn w:val="DefaultParagraphFont"/>
    <w:link w:val="BodyText2"/>
    <w:uiPriority w:val="99"/>
    <w:semiHidden/>
    <w:rsid w:val="004B5B65"/>
    <w:rPr>
      <w:rFonts w:ascii="Times New Roman" w:eastAsia="Times New Roman" w:hAnsi="Times New Roman" w:cs="Times New Roman"/>
      <w:sz w:val="20"/>
      <w:szCs w:val="20"/>
      <w:lang w:val="ro-RO"/>
    </w:rPr>
  </w:style>
  <w:style w:type="paragraph" w:styleId="BodyTextIndent">
    <w:name w:val="Body Text Indent"/>
    <w:basedOn w:val="Normal"/>
    <w:link w:val="BodyTextIndentChar"/>
    <w:uiPriority w:val="99"/>
    <w:unhideWhenUsed/>
    <w:rsid w:val="007F0A63"/>
    <w:pPr>
      <w:spacing w:after="120"/>
      <w:ind w:left="360"/>
    </w:pPr>
  </w:style>
  <w:style w:type="character" w:customStyle="1" w:styleId="BodyTextIndentChar">
    <w:name w:val="Body Text Indent Char"/>
    <w:basedOn w:val="DefaultParagraphFont"/>
    <w:link w:val="BodyTextIndent"/>
    <w:uiPriority w:val="99"/>
    <w:rsid w:val="007F0A63"/>
    <w:rPr>
      <w:rFonts w:ascii="Times New Roman" w:eastAsia="Times New Roman" w:hAnsi="Times New Roman" w:cs="Times New Roman"/>
      <w:sz w:val="20"/>
      <w:szCs w:val="20"/>
      <w:lang w:val="ro-RO"/>
    </w:rPr>
  </w:style>
  <w:style w:type="paragraph" w:styleId="NormalWeb">
    <w:name w:val="Normal (Web)"/>
    <w:basedOn w:val="Normal"/>
    <w:uiPriority w:val="99"/>
    <w:semiHidden/>
    <w:unhideWhenUsed/>
    <w:rsid w:val="0058689F"/>
    <w:pPr>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B97D3C"/>
    <w:rPr>
      <w:color w:val="0000FF"/>
      <w:u w:val="single"/>
    </w:rPr>
  </w:style>
  <w:style w:type="character" w:customStyle="1" w:styleId="Heading2Char">
    <w:name w:val="Heading 2 Char"/>
    <w:basedOn w:val="DefaultParagraphFont"/>
    <w:link w:val="Heading2"/>
    <w:uiPriority w:val="9"/>
    <w:rsid w:val="002E085E"/>
    <w:rPr>
      <w:rFonts w:ascii="Times New Roman" w:eastAsia="Times New Roman" w:hAnsi="Times New Roman" w:cs="Times New Roman"/>
      <w:b/>
      <w:bCs/>
      <w:sz w:val="36"/>
      <w:szCs w:val="36"/>
    </w:rPr>
  </w:style>
  <w:style w:type="character" w:styleId="Strong">
    <w:name w:val="Strong"/>
    <w:basedOn w:val="DefaultParagraphFont"/>
    <w:uiPriority w:val="22"/>
    <w:qFormat/>
    <w:rsid w:val="002E085E"/>
    <w:rPr>
      <w:b/>
      <w:bCs/>
    </w:rPr>
  </w:style>
  <w:style w:type="character" w:styleId="Emphasis">
    <w:name w:val="Emphasis"/>
    <w:basedOn w:val="DefaultParagraphFont"/>
    <w:uiPriority w:val="20"/>
    <w:qFormat/>
    <w:rsid w:val="002E0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5</cp:revision>
  <dcterms:created xsi:type="dcterms:W3CDTF">2018-05-21T08:43:00Z</dcterms:created>
  <dcterms:modified xsi:type="dcterms:W3CDTF">2018-05-22T08:38:00Z</dcterms:modified>
</cp:coreProperties>
</file>